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C2" w:rsidRDefault="000B33C2">
      <w:bookmarkStart w:id="0" w:name="_GoBack"/>
      <w:bookmarkEnd w:id="0"/>
      <w:r>
        <w:rPr>
          <w:rFonts w:hint="eastAsia"/>
        </w:rPr>
        <w:t>様式第</w:t>
      </w:r>
      <w:r>
        <w:t>1</w:t>
      </w:r>
      <w:r>
        <w:rPr>
          <w:rFonts w:hint="eastAsia"/>
        </w:rPr>
        <w:t>号</w:t>
      </w:r>
      <w:r>
        <w:t>(</w:t>
      </w:r>
      <w:r>
        <w:rPr>
          <w:rFonts w:hint="eastAsia"/>
        </w:rPr>
        <w:t>第</w:t>
      </w:r>
      <w:r>
        <w:t>3</w:t>
      </w:r>
      <w:r>
        <w:rPr>
          <w:rFonts w:hint="eastAsia"/>
        </w:rPr>
        <w:t>条―第</w:t>
      </w:r>
      <w:r>
        <w:t>5</w:t>
      </w:r>
      <w:r>
        <w:rPr>
          <w:rFonts w:hint="eastAsia"/>
        </w:rPr>
        <w:t>条関係</w:t>
      </w:r>
      <w:r>
        <w:t>)</w:t>
      </w:r>
    </w:p>
    <w:p w:rsidR="000B33C2" w:rsidRDefault="000B33C2">
      <w:r>
        <w:rPr>
          <w:rFonts w:hint="eastAsia"/>
        </w:rPr>
        <w:t xml:space="preserve">　その</w:t>
      </w:r>
      <w:r>
        <w:t>1</w:t>
      </w:r>
    </w:p>
    <w:p w:rsidR="000B33C2" w:rsidRDefault="000B33C2"/>
    <w:p w:rsidR="000B33C2" w:rsidRDefault="000B33C2">
      <w:pPr>
        <w:jc w:val="center"/>
      </w:pPr>
      <w:r>
        <w:rPr>
          <w:rFonts w:hint="eastAsia"/>
        </w:rPr>
        <w:t>汚水に係る特定施設設置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0B33C2">
            <w:pPr>
              <w:jc w:val="right"/>
            </w:pPr>
            <w:r>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450353">
            <w:r>
              <w:rPr>
                <w:noProof/>
              </w:rPr>
              <mc:AlternateContent>
                <mc:Choice Requires="wps">
                  <w:drawing>
                    <wp:anchor distT="0" distB="0" distL="114300" distR="114300" simplePos="0" relativeHeight="251656192" behindDoc="1" locked="0" layoutInCell="0" allowOverlap="1">
                      <wp:simplePos x="0" y="0"/>
                      <wp:positionH relativeFrom="column">
                        <wp:posOffset>-24765</wp:posOffset>
                      </wp:positionH>
                      <wp:positionV relativeFrom="paragraph">
                        <wp:posOffset>0</wp:posOffset>
                      </wp:positionV>
                      <wp:extent cx="152400" cy="152400"/>
                      <wp:effectExtent l="0" t="0" r="19050" b="190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98FC9B" id="Oval 2" o:spid="_x0000_s1026" style="position:absolute;left:0;text-align:left;margin-left:-1.95pt;margin-top:0;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Ii6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hwj&#10;RVpo0dOOSDQJ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" o:allowincell="f" filled="f" strokeweight=".5pt"/>
                  </w:pict>
                </mc:Fallback>
              </mc:AlternateContent>
            </w:r>
            <w:r w:rsidR="000B33C2">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の規定により，汚水に係る特定施設について，次のとおり届け出ます。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184"/>
        <w:gridCol w:w="1973"/>
        <w:gridCol w:w="2184"/>
      </w:tblGrid>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工場等の名称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3"/>
              </w:rPr>
              <w:t>整理番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工場等の所在地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35"/>
              </w:rPr>
              <w:t>受理年月</w:t>
            </w:r>
            <w:r>
              <w:rPr>
                <w:rFonts w:hint="eastAsia"/>
              </w:rPr>
              <w:t>日</w:t>
            </w:r>
          </w:p>
        </w:tc>
        <w:tc>
          <w:tcPr>
            <w:tcW w:w="218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工場等の事業内容</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施設番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特定施設の種類</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審査結</w:t>
            </w:r>
            <w:r>
              <w:rPr>
                <w:rFonts w:hint="eastAsia"/>
              </w:rPr>
              <w:t>果</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1937"/>
        </w:trPr>
        <w:tc>
          <w:tcPr>
            <w:tcW w:w="2184"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84" w:type="dxa"/>
            <w:vAlign w:val="center"/>
          </w:tcPr>
          <w:p w:rsidR="000B33C2" w:rsidRDefault="000B33C2">
            <w:r>
              <w:rPr>
                <w:rFonts w:hint="eastAsia"/>
              </w:rPr>
              <w:t>別紙のとおり</w:t>
            </w:r>
          </w:p>
        </w:tc>
        <w:tc>
          <w:tcPr>
            <w:tcW w:w="1973" w:type="dxa"/>
            <w:vAlign w:val="center"/>
          </w:tcPr>
          <w:p w:rsidR="000B33C2" w:rsidRDefault="000B33C2">
            <w:pPr>
              <w:jc w:val="distribute"/>
            </w:pPr>
            <w:r>
              <w:rPr>
                <w:rFonts w:hint="eastAsia"/>
              </w:rPr>
              <w:t xml:space="preserve">※　</w:t>
            </w:r>
            <w:r>
              <w:rPr>
                <w:rFonts w:hint="eastAsia"/>
                <w:spacing w:val="464"/>
              </w:rPr>
              <w:t>備</w:t>
            </w:r>
            <w:r>
              <w:rPr>
                <w:rFonts w:hint="eastAsia"/>
              </w:rPr>
              <w:t>考</w:t>
            </w:r>
          </w:p>
        </w:tc>
        <w:tc>
          <w:tcPr>
            <w:tcW w:w="2184" w:type="dxa"/>
          </w:tcPr>
          <w:p w:rsidR="000B33C2" w:rsidRDefault="000B33C2">
            <w:r>
              <w:rPr>
                <w:rFonts w:hint="eastAsia"/>
              </w:rPr>
              <w:t xml:space="preserve">　</w:t>
            </w:r>
          </w:p>
        </w:tc>
      </w:tr>
    </w:tbl>
    <w:p w:rsidR="000B33C2" w:rsidRDefault="000B33C2">
      <w:pPr>
        <w:spacing w:before="120" w:line="400" w:lineRule="atLeas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5" w:hanging="735"/>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5" w:hanging="735"/>
      </w:pPr>
      <w:r>
        <w:rPr>
          <w:rFonts w:hint="eastAsia"/>
        </w:rPr>
        <w:t xml:space="preserve">　　　</w:t>
      </w:r>
      <w:r>
        <w:t>3</w:t>
      </w:r>
      <w:r>
        <w:rPr>
          <w:rFonts w:hint="eastAsia"/>
        </w:rPr>
        <w:t xml:space="preserve">　※印の欄には，記載しないこと。</w:t>
      </w:r>
    </w:p>
    <w:p w:rsidR="000B33C2" w:rsidRDefault="000B33C2">
      <w:pPr>
        <w:spacing w:line="400" w:lineRule="atLeast"/>
        <w:ind w:left="735" w:hanging="735"/>
      </w:pPr>
      <w:r>
        <w:rPr>
          <w:rFonts w:hint="eastAsia"/>
        </w:rPr>
        <w:t xml:space="preserve">　　　</w:t>
      </w:r>
      <w:r>
        <w:t>4</w:t>
      </w:r>
      <w:r>
        <w:rPr>
          <w:rFonts w:hint="eastAsia"/>
        </w:rPr>
        <w:t xml:space="preserve">　変更届出の場合には，変更のある部分について，変更前及び変更後の内容を対照させること。</w:t>
      </w:r>
    </w:p>
    <w:p w:rsidR="000B33C2" w:rsidRDefault="000B33C2">
      <w:r>
        <w:br w:type="page"/>
      </w:r>
      <w:r>
        <w:rPr>
          <w:rFonts w:hint="eastAsia"/>
        </w:rPr>
        <w:lastRenderedPageBreak/>
        <w:t xml:space="preserve">　その</w:t>
      </w:r>
      <w:r>
        <w:t>2</w:t>
      </w:r>
    </w:p>
    <w:p w:rsidR="000B33C2" w:rsidRDefault="000B33C2"/>
    <w:p w:rsidR="000B33C2" w:rsidRDefault="000B33C2">
      <w:pPr>
        <w:jc w:val="center"/>
      </w:pPr>
      <w:r>
        <w:rPr>
          <w:rFonts w:hint="eastAsia"/>
        </w:rPr>
        <w:t>粉じんに係る特定施設設置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0B33C2">
            <w:pPr>
              <w:jc w:val="right"/>
            </w:pPr>
            <w:r>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450353">
            <w:r>
              <w:rPr>
                <w:noProof/>
              </w:rPr>
              <mc:AlternateContent>
                <mc:Choice Requires="wps">
                  <w:drawing>
                    <wp:anchor distT="0" distB="0" distL="114300" distR="114300" simplePos="0" relativeHeight="251657216" behindDoc="0" locked="0" layoutInCell="0" allowOverlap="1">
                      <wp:simplePos x="0" y="0"/>
                      <wp:positionH relativeFrom="column">
                        <wp:posOffset>-17145</wp:posOffset>
                      </wp:positionH>
                      <wp:positionV relativeFrom="paragraph">
                        <wp:posOffset>-3810</wp:posOffset>
                      </wp:positionV>
                      <wp:extent cx="152400" cy="152400"/>
                      <wp:effectExtent l="0" t="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8FB6AB" id="Oval 3" o:spid="_x0000_s1026" style="position:absolute;left:0;text-align:left;margin-left:-1.35pt;margin-top:-.3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" o:allowincell="f" filled="f" strokeweight=".5pt"/>
                  </w:pict>
                </mc:Fallback>
              </mc:AlternateContent>
            </w:r>
            <w:r w:rsidR="000B33C2">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の規定により，粉じんに係る特定施設について，次のとおり届け出ます。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4"/>
        <w:gridCol w:w="2184"/>
        <w:gridCol w:w="1973"/>
        <w:gridCol w:w="2184"/>
      </w:tblGrid>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工場等の名称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整理番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工場等の所在地</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35"/>
              </w:rPr>
              <w:t>受理年月</w:t>
            </w:r>
            <w:r>
              <w:rPr>
                <w:rFonts w:hint="eastAsia"/>
              </w:rPr>
              <w:t>日</w:t>
            </w:r>
          </w:p>
        </w:tc>
        <w:tc>
          <w:tcPr>
            <w:tcW w:w="218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工場等の事業内容</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3"/>
              </w:rPr>
              <w:t>施設番</w:t>
            </w:r>
            <w:r>
              <w:rPr>
                <w:rFonts w:hint="eastAsia"/>
              </w:rPr>
              <w:t>号</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780"/>
        </w:trPr>
        <w:tc>
          <w:tcPr>
            <w:tcW w:w="2184" w:type="dxa"/>
            <w:vAlign w:val="center"/>
          </w:tcPr>
          <w:p w:rsidR="000B33C2" w:rsidRDefault="000B33C2">
            <w:pPr>
              <w:jc w:val="distribute"/>
            </w:pPr>
            <w:r>
              <w:rPr>
                <w:rFonts w:hint="eastAsia"/>
              </w:rPr>
              <w:t>特定施設の種類</w:t>
            </w:r>
          </w:p>
        </w:tc>
        <w:tc>
          <w:tcPr>
            <w:tcW w:w="2184" w:type="dxa"/>
          </w:tcPr>
          <w:p w:rsidR="000B33C2" w:rsidRDefault="000B33C2">
            <w:r>
              <w:rPr>
                <w:rFonts w:hint="eastAsia"/>
              </w:rPr>
              <w:t xml:space="preserve">　</w:t>
            </w:r>
          </w:p>
        </w:tc>
        <w:tc>
          <w:tcPr>
            <w:tcW w:w="1973" w:type="dxa"/>
            <w:vAlign w:val="center"/>
          </w:tcPr>
          <w:p w:rsidR="000B33C2" w:rsidRDefault="000B33C2">
            <w:pPr>
              <w:jc w:val="distribute"/>
            </w:pPr>
            <w:r>
              <w:rPr>
                <w:rFonts w:hint="eastAsia"/>
              </w:rPr>
              <w:t xml:space="preserve">※　</w:t>
            </w:r>
            <w:r>
              <w:rPr>
                <w:rFonts w:hint="eastAsia"/>
                <w:spacing w:val="85"/>
              </w:rPr>
              <w:t>審査結</w:t>
            </w:r>
            <w:r>
              <w:rPr>
                <w:rFonts w:hint="eastAsia"/>
              </w:rPr>
              <w:t>果</w:t>
            </w:r>
          </w:p>
        </w:tc>
        <w:tc>
          <w:tcPr>
            <w:tcW w:w="2184" w:type="dxa"/>
          </w:tcPr>
          <w:p w:rsidR="000B33C2" w:rsidRDefault="000B33C2">
            <w:r>
              <w:rPr>
                <w:rFonts w:hint="eastAsia"/>
              </w:rPr>
              <w:t xml:space="preserve">　</w:t>
            </w:r>
          </w:p>
        </w:tc>
      </w:tr>
      <w:tr w:rsidR="000B33C2">
        <w:tblPrEx>
          <w:tblCellMar>
            <w:top w:w="0" w:type="dxa"/>
            <w:bottom w:w="0" w:type="dxa"/>
          </w:tblCellMar>
        </w:tblPrEx>
        <w:trPr>
          <w:trHeight w:val="1937"/>
        </w:trPr>
        <w:tc>
          <w:tcPr>
            <w:tcW w:w="2184"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84" w:type="dxa"/>
            <w:vAlign w:val="center"/>
          </w:tcPr>
          <w:p w:rsidR="000B33C2" w:rsidRDefault="000B33C2">
            <w:r>
              <w:rPr>
                <w:rFonts w:hint="eastAsia"/>
              </w:rPr>
              <w:t>別紙のとおり</w:t>
            </w:r>
          </w:p>
        </w:tc>
        <w:tc>
          <w:tcPr>
            <w:tcW w:w="1973" w:type="dxa"/>
            <w:vAlign w:val="center"/>
          </w:tcPr>
          <w:p w:rsidR="000B33C2" w:rsidRDefault="000B33C2">
            <w:pPr>
              <w:jc w:val="distribute"/>
            </w:pPr>
            <w:r>
              <w:rPr>
                <w:rFonts w:hint="eastAsia"/>
              </w:rPr>
              <w:t xml:space="preserve">※　</w:t>
            </w:r>
            <w:r>
              <w:rPr>
                <w:rFonts w:hint="eastAsia"/>
                <w:spacing w:val="465"/>
              </w:rPr>
              <w:t>備</w:t>
            </w:r>
            <w:r>
              <w:rPr>
                <w:rFonts w:hint="eastAsia"/>
              </w:rPr>
              <w:t>考</w:t>
            </w:r>
          </w:p>
        </w:tc>
        <w:tc>
          <w:tcPr>
            <w:tcW w:w="2184" w:type="dxa"/>
          </w:tcPr>
          <w:p w:rsidR="000B33C2" w:rsidRDefault="000B33C2">
            <w:r>
              <w:rPr>
                <w:rFonts w:hint="eastAsia"/>
              </w:rPr>
              <w:t xml:space="preserve">　</w:t>
            </w:r>
          </w:p>
        </w:tc>
      </w:tr>
    </w:tbl>
    <w:p w:rsidR="000B33C2" w:rsidRDefault="000B33C2">
      <w:pPr>
        <w:spacing w:before="120" w:line="400" w:lineRule="atLeast"/>
        <w:ind w:left="737" w:hanging="737"/>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7" w:hanging="737"/>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7" w:hanging="737"/>
      </w:pPr>
      <w:r>
        <w:rPr>
          <w:rFonts w:hint="eastAsia"/>
        </w:rPr>
        <w:t xml:space="preserve">　　　</w:t>
      </w:r>
      <w:r>
        <w:t>3</w:t>
      </w:r>
      <w:r>
        <w:rPr>
          <w:rFonts w:hint="eastAsia"/>
        </w:rPr>
        <w:t xml:space="preserve">　※印の欄には，記載しないこと。</w:t>
      </w:r>
    </w:p>
    <w:p w:rsidR="000B33C2" w:rsidRDefault="000B33C2">
      <w:pPr>
        <w:spacing w:line="400" w:lineRule="atLeast"/>
        <w:ind w:left="737" w:hanging="737"/>
      </w:pPr>
      <w:r>
        <w:rPr>
          <w:rFonts w:hint="eastAsia"/>
        </w:rPr>
        <w:t xml:space="preserve">　　　</w:t>
      </w:r>
      <w:r>
        <w:t>4</w:t>
      </w:r>
      <w:r>
        <w:rPr>
          <w:rFonts w:hint="eastAsia"/>
        </w:rPr>
        <w:t xml:space="preserve">　変更届出の場合には，変更のある部分について，変更前及び変更後の内容を対照させること。</w:t>
      </w:r>
    </w:p>
    <w:p w:rsidR="000B33C2" w:rsidRDefault="000B33C2">
      <w:r>
        <w:br w:type="page"/>
      </w:r>
      <w:r>
        <w:rPr>
          <w:rFonts w:hint="eastAsia"/>
        </w:rPr>
        <w:lastRenderedPageBreak/>
        <w:t>その</w:t>
      </w:r>
      <w:r>
        <w:t>3</w:t>
      </w:r>
    </w:p>
    <w:p w:rsidR="000B33C2" w:rsidRDefault="000B33C2"/>
    <w:p w:rsidR="000B33C2" w:rsidRDefault="000B33C2">
      <w:pPr>
        <w:jc w:val="center"/>
      </w:pPr>
      <w:r>
        <w:rPr>
          <w:rFonts w:hint="eastAsia"/>
        </w:rPr>
        <w:t>騒音に係る特定施設設置</w:t>
      </w:r>
      <w:r>
        <w:t>(</w:t>
      </w:r>
      <w:r>
        <w:rPr>
          <w:rFonts w:hint="eastAsia"/>
        </w:rPr>
        <w:t>使用，変更</w:t>
      </w:r>
      <w:r>
        <w:t>)</w:t>
      </w:r>
      <w:r>
        <w:rPr>
          <w:rFonts w:hint="eastAsia"/>
        </w:rPr>
        <w:t>居出書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0B33C2">
            <w:pPr>
              <w:jc w:val="right"/>
            </w:pPr>
            <w:r>
              <w:rPr>
                <w:rFonts w:hint="eastAsia"/>
              </w:rPr>
              <w:t>届出者</w:t>
            </w:r>
          </w:p>
        </w:tc>
        <w:tc>
          <w:tcPr>
            <w:tcW w:w="3261" w:type="dxa"/>
            <w:vAlign w:val="center"/>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450353">
            <w:r>
              <w:rPr>
                <w:noProof/>
              </w:rPr>
              <mc:AlternateContent>
                <mc:Choice Requires="wps">
                  <w:drawing>
                    <wp:anchor distT="0" distB="0" distL="114300" distR="114300" simplePos="0" relativeHeight="251658240" behindDoc="0" locked="0" layoutInCell="0" allowOverlap="1">
                      <wp:simplePos x="0" y="0"/>
                      <wp:positionH relativeFrom="column">
                        <wp:posOffset>-24765</wp:posOffset>
                      </wp:positionH>
                      <wp:positionV relativeFrom="paragraph">
                        <wp:posOffset>17145</wp:posOffset>
                      </wp:positionV>
                      <wp:extent cx="152400" cy="152400"/>
                      <wp:effectExtent l="0" t="0" r="0" b="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83EEE5" id="Oval 4" o:spid="_x0000_s1026" style="position:absolute;left:0;text-align:left;margin-left:-1.95pt;margin-top:1.3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llf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" o:allowincell="f" filled="f" strokeweight=".5pt"/>
                  </w:pict>
                </mc:Fallback>
              </mc:AlternateContent>
            </w:r>
            <w:r w:rsidR="000B33C2">
              <w:rPr>
                <w:rFonts w:hint="eastAsia"/>
              </w:rPr>
              <w:t>印</w:t>
            </w:r>
          </w:p>
        </w:tc>
      </w:tr>
    </w:tbl>
    <w:p w:rsidR="000B33C2" w:rsidRDefault="000B33C2"/>
    <w:p w:rsidR="000B33C2" w:rsidRDefault="000B33C2">
      <w:pPr>
        <w:spacing w:after="120"/>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の規定により，騒音に係る特定施設について，次のとおり届け出ます。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058"/>
        <w:gridCol w:w="1059"/>
        <w:gridCol w:w="774"/>
        <w:gridCol w:w="1343"/>
        <w:gridCol w:w="2086"/>
      </w:tblGrid>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工場等の名称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整理番</w:t>
            </w:r>
            <w:r>
              <w:rPr>
                <w:rFonts w:hint="eastAsia"/>
              </w:rPr>
              <w:t>号</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工場等の所在地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45"/>
              </w:rPr>
              <w:t>受理年月</w:t>
            </w:r>
            <w:r>
              <w:rPr>
                <w:rFonts w:hint="eastAsia"/>
              </w:rPr>
              <w:t>日</w:t>
            </w:r>
          </w:p>
        </w:tc>
        <w:tc>
          <w:tcPr>
            <w:tcW w:w="2086"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500"/>
        </w:trPr>
        <w:tc>
          <w:tcPr>
            <w:tcW w:w="2205" w:type="dxa"/>
            <w:vAlign w:val="center"/>
          </w:tcPr>
          <w:p w:rsidR="000B33C2" w:rsidRDefault="000B33C2">
            <w:pPr>
              <w:jc w:val="distribute"/>
            </w:pPr>
            <w:r>
              <w:rPr>
                <w:rFonts w:hint="eastAsia"/>
              </w:rPr>
              <w:t>工場等の事業内容</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施設番</w:t>
            </w:r>
            <w:r>
              <w:rPr>
                <w:rFonts w:hint="eastAsia"/>
              </w:rPr>
              <w:t>号</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500"/>
        </w:trPr>
        <w:tc>
          <w:tcPr>
            <w:tcW w:w="2205" w:type="dxa"/>
            <w:vAlign w:val="center"/>
          </w:tcPr>
          <w:p w:rsidR="000B33C2" w:rsidRDefault="000B33C2">
            <w:pPr>
              <w:spacing w:line="240" w:lineRule="exact"/>
            </w:pPr>
            <w:r>
              <w:rPr>
                <w:rFonts w:hint="eastAsia"/>
              </w:rPr>
              <w:t>常時使用する従業員数</w:t>
            </w:r>
          </w:p>
        </w:tc>
        <w:tc>
          <w:tcPr>
            <w:tcW w:w="2117" w:type="dxa"/>
            <w:gridSpan w:val="2"/>
          </w:tcPr>
          <w:p w:rsidR="000B33C2" w:rsidRDefault="000B33C2">
            <w:r>
              <w:rPr>
                <w:rFonts w:hint="eastAsia"/>
              </w:rPr>
              <w:t xml:space="preserve">　</w:t>
            </w:r>
          </w:p>
        </w:tc>
        <w:tc>
          <w:tcPr>
            <w:tcW w:w="2117" w:type="dxa"/>
            <w:gridSpan w:val="2"/>
            <w:vAlign w:val="center"/>
          </w:tcPr>
          <w:p w:rsidR="000B33C2" w:rsidRDefault="000B33C2">
            <w:pPr>
              <w:jc w:val="distribute"/>
            </w:pPr>
            <w:r>
              <w:rPr>
                <w:rFonts w:hint="eastAsia"/>
              </w:rPr>
              <w:t xml:space="preserve">※　</w:t>
            </w:r>
            <w:r>
              <w:rPr>
                <w:rFonts w:hint="eastAsia"/>
                <w:spacing w:val="95"/>
              </w:rPr>
              <w:t>審査結</w:t>
            </w:r>
            <w:r>
              <w:rPr>
                <w:rFonts w:hint="eastAsia"/>
              </w:rPr>
              <w:t>果</w:t>
            </w:r>
          </w:p>
        </w:tc>
        <w:tc>
          <w:tcPr>
            <w:tcW w:w="2086" w:type="dxa"/>
          </w:tcPr>
          <w:p w:rsidR="000B33C2" w:rsidRDefault="000B33C2">
            <w:r>
              <w:rPr>
                <w:rFonts w:hint="eastAsia"/>
              </w:rPr>
              <w:t xml:space="preserve">　</w:t>
            </w:r>
          </w:p>
        </w:tc>
      </w:tr>
      <w:tr w:rsidR="000B33C2">
        <w:tblPrEx>
          <w:tblCellMar>
            <w:top w:w="0" w:type="dxa"/>
            <w:bottom w:w="0" w:type="dxa"/>
          </w:tblCellMar>
        </w:tblPrEx>
        <w:trPr>
          <w:trHeight w:val="740"/>
        </w:trPr>
        <w:tc>
          <w:tcPr>
            <w:tcW w:w="2205" w:type="dxa"/>
            <w:vAlign w:val="center"/>
          </w:tcPr>
          <w:p w:rsidR="000B33C2" w:rsidRDefault="000B33C2">
            <w:pPr>
              <w:spacing w:line="240" w:lineRule="exact"/>
              <w:ind w:left="214" w:hanging="214"/>
            </w:pPr>
            <w:r>
              <w:rPr>
                <w:rFonts w:hint="eastAsia"/>
              </w:rPr>
              <w:t>△特定施設の使用及び管理の方法並びに公害防止の方法</w:t>
            </w:r>
          </w:p>
        </w:tc>
        <w:tc>
          <w:tcPr>
            <w:tcW w:w="2117" w:type="dxa"/>
            <w:gridSpan w:val="2"/>
            <w:vAlign w:val="center"/>
          </w:tcPr>
          <w:p w:rsidR="000B33C2" w:rsidRDefault="000B33C2">
            <w:r>
              <w:rPr>
                <w:rFonts w:hint="eastAsia"/>
              </w:rPr>
              <w:t>別紙のとおり</w:t>
            </w:r>
          </w:p>
        </w:tc>
        <w:tc>
          <w:tcPr>
            <w:tcW w:w="2117" w:type="dxa"/>
            <w:gridSpan w:val="2"/>
            <w:vAlign w:val="center"/>
          </w:tcPr>
          <w:p w:rsidR="000B33C2" w:rsidRDefault="000B33C2">
            <w:pPr>
              <w:jc w:val="distribute"/>
            </w:pPr>
            <w:r>
              <w:rPr>
                <w:rFonts w:hint="eastAsia"/>
              </w:rPr>
              <w:t xml:space="preserve">※　</w:t>
            </w:r>
            <w:r>
              <w:rPr>
                <w:rFonts w:hint="eastAsia"/>
                <w:spacing w:val="505"/>
              </w:rPr>
              <w:t>備</w:t>
            </w:r>
            <w:r>
              <w:rPr>
                <w:rFonts w:hint="eastAsia"/>
              </w:rPr>
              <w:t>考</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vAlign w:val="center"/>
          </w:tcPr>
          <w:p w:rsidR="000B33C2" w:rsidRDefault="000B33C2">
            <w:pPr>
              <w:ind w:left="214" w:hanging="214"/>
              <w:jc w:val="distribute"/>
            </w:pPr>
            <w:r>
              <w:rPr>
                <w:rFonts w:hint="eastAsia"/>
              </w:rPr>
              <w:t>特定施設の種類</w:t>
            </w:r>
          </w:p>
        </w:tc>
        <w:tc>
          <w:tcPr>
            <w:tcW w:w="1058" w:type="dxa"/>
            <w:vAlign w:val="center"/>
          </w:tcPr>
          <w:p w:rsidR="000B33C2" w:rsidRDefault="000B33C2">
            <w:pPr>
              <w:jc w:val="distribute"/>
            </w:pPr>
            <w:r>
              <w:rPr>
                <w:rFonts w:hint="eastAsia"/>
              </w:rPr>
              <w:t>型式</w:t>
            </w:r>
          </w:p>
        </w:tc>
        <w:tc>
          <w:tcPr>
            <w:tcW w:w="1059" w:type="dxa"/>
            <w:vAlign w:val="center"/>
          </w:tcPr>
          <w:p w:rsidR="000B33C2" w:rsidRDefault="000B33C2">
            <w:pPr>
              <w:jc w:val="distribute"/>
            </w:pPr>
            <w:r>
              <w:rPr>
                <w:rFonts w:hint="eastAsia"/>
              </w:rPr>
              <w:t>公称能力</w:t>
            </w:r>
          </w:p>
        </w:tc>
        <w:tc>
          <w:tcPr>
            <w:tcW w:w="774" w:type="dxa"/>
            <w:vAlign w:val="center"/>
          </w:tcPr>
          <w:p w:rsidR="000B33C2" w:rsidRDefault="000B33C2">
            <w:pPr>
              <w:jc w:val="distribute"/>
            </w:pPr>
            <w:r>
              <w:rPr>
                <w:rFonts w:hint="eastAsia"/>
              </w:rPr>
              <w:t>数</w:t>
            </w:r>
          </w:p>
        </w:tc>
        <w:tc>
          <w:tcPr>
            <w:tcW w:w="1343" w:type="dxa"/>
            <w:vAlign w:val="center"/>
          </w:tcPr>
          <w:p w:rsidR="000B33C2" w:rsidRDefault="000B33C2">
            <w:pPr>
              <w:jc w:val="distribute"/>
            </w:pPr>
            <w:r>
              <w:rPr>
                <w:rFonts w:hint="eastAsia"/>
              </w:rPr>
              <w:t>使用時間</w:t>
            </w:r>
          </w:p>
        </w:tc>
        <w:tc>
          <w:tcPr>
            <w:tcW w:w="2086" w:type="dxa"/>
            <w:vAlign w:val="center"/>
          </w:tcPr>
          <w:p w:rsidR="000B33C2" w:rsidRDefault="000B33C2">
            <w:pPr>
              <w:spacing w:line="240" w:lineRule="exact"/>
              <w:jc w:val="distribute"/>
            </w:pPr>
            <w:r>
              <w:rPr>
                <w:rFonts w:hint="eastAsia"/>
              </w:rPr>
              <w:t>設置年月日</w:t>
            </w:r>
          </w:p>
          <w:p w:rsidR="000B33C2" w:rsidRDefault="000B33C2">
            <w:pPr>
              <w:spacing w:line="240" w:lineRule="exact"/>
              <w:jc w:val="distribute"/>
            </w:pPr>
            <w:r>
              <w:t>(</w:t>
            </w:r>
            <w:r>
              <w:rPr>
                <w:rFonts w:hint="eastAsia"/>
              </w:rPr>
              <w:t>着手予定年月日</w:t>
            </w:r>
            <w:r>
              <w:t>)</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r w:rsidR="000B33C2">
        <w:tblPrEx>
          <w:tblCellMar>
            <w:top w:w="0" w:type="dxa"/>
            <w:bottom w:w="0" w:type="dxa"/>
          </w:tblCellMar>
        </w:tblPrEx>
        <w:trPr>
          <w:cantSplit/>
          <w:trHeight w:val="500"/>
        </w:trPr>
        <w:tc>
          <w:tcPr>
            <w:tcW w:w="2205" w:type="dxa"/>
          </w:tcPr>
          <w:p w:rsidR="000B33C2" w:rsidRDefault="000B33C2">
            <w:pPr>
              <w:ind w:left="214" w:hanging="214"/>
            </w:pPr>
            <w:r>
              <w:rPr>
                <w:rFonts w:hint="eastAsia"/>
              </w:rPr>
              <w:t xml:space="preserve">　</w:t>
            </w:r>
          </w:p>
        </w:tc>
        <w:tc>
          <w:tcPr>
            <w:tcW w:w="1058" w:type="dxa"/>
          </w:tcPr>
          <w:p w:rsidR="000B33C2" w:rsidRDefault="000B33C2">
            <w:r>
              <w:rPr>
                <w:rFonts w:hint="eastAsia"/>
              </w:rPr>
              <w:t xml:space="preserve">　</w:t>
            </w:r>
          </w:p>
        </w:tc>
        <w:tc>
          <w:tcPr>
            <w:tcW w:w="1059" w:type="dxa"/>
          </w:tcPr>
          <w:p w:rsidR="000B33C2" w:rsidRDefault="000B33C2">
            <w:r>
              <w:rPr>
                <w:rFonts w:hint="eastAsia"/>
              </w:rPr>
              <w:t xml:space="preserve">　</w:t>
            </w:r>
          </w:p>
        </w:tc>
        <w:tc>
          <w:tcPr>
            <w:tcW w:w="774" w:type="dxa"/>
          </w:tcPr>
          <w:p w:rsidR="000B33C2" w:rsidRDefault="000B33C2">
            <w:r>
              <w:rPr>
                <w:rFonts w:hint="eastAsia"/>
              </w:rPr>
              <w:t xml:space="preserve">　</w:t>
            </w:r>
          </w:p>
        </w:tc>
        <w:tc>
          <w:tcPr>
            <w:tcW w:w="1343" w:type="dxa"/>
          </w:tcPr>
          <w:p w:rsidR="000B33C2" w:rsidRDefault="000B33C2">
            <w:r>
              <w:rPr>
                <w:rFonts w:hint="eastAsia"/>
              </w:rPr>
              <w:t xml:space="preserve">　</w:t>
            </w:r>
          </w:p>
        </w:tc>
        <w:tc>
          <w:tcPr>
            <w:tcW w:w="2086" w:type="dxa"/>
          </w:tcPr>
          <w:p w:rsidR="000B33C2" w:rsidRDefault="000B33C2">
            <w:r>
              <w:rPr>
                <w:rFonts w:hint="eastAsia"/>
              </w:rPr>
              <w:t xml:space="preserve">　</w:t>
            </w:r>
          </w:p>
        </w:tc>
      </w:tr>
    </w:tbl>
    <w:p w:rsidR="000B33C2" w:rsidRDefault="000B33C2">
      <w:pPr>
        <w:spacing w:before="120" w:line="280" w:lineRule="exac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w:t>
      </w:r>
      <w:r>
        <w:t>(</w:t>
      </w:r>
      <w:r>
        <w:rPr>
          <w:rFonts w:hint="eastAsia"/>
        </w:rPr>
        <w:t>項中にア，イ，ウ等の細分があるときは，その記号まで</w:t>
      </w:r>
      <w:r>
        <w:t>)</w:t>
      </w:r>
      <w:r>
        <w:rPr>
          <w:rFonts w:hint="eastAsia"/>
        </w:rPr>
        <w:t>及び名称を記載すること。</w:t>
      </w:r>
    </w:p>
    <w:p w:rsidR="000B33C2" w:rsidRDefault="000B33C2">
      <w:pPr>
        <w:spacing w:line="280" w:lineRule="exact"/>
        <w:ind w:left="735" w:hanging="735"/>
      </w:pPr>
      <w:r>
        <w:rPr>
          <w:rFonts w:hint="eastAsia"/>
        </w:rPr>
        <w:t xml:space="preserve">　　　</w:t>
      </w:r>
      <w:r>
        <w:t>2</w:t>
      </w:r>
      <w:r>
        <w:rPr>
          <w:rFonts w:hint="eastAsia"/>
        </w:rPr>
        <w:t xml:space="preserve">　△印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0B33C2" w:rsidRDefault="000B33C2">
      <w:pPr>
        <w:spacing w:line="280" w:lineRule="exact"/>
        <w:ind w:left="735" w:hanging="735"/>
      </w:pPr>
      <w:r>
        <w:rPr>
          <w:rFonts w:hint="eastAsia"/>
        </w:rPr>
        <w:t xml:space="preserve">　　　</w:t>
      </w:r>
      <w:r>
        <w:t>3</w:t>
      </w:r>
      <w:r>
        <w:rPr>
          <w:rFonts w:hint="eastAsia"/>
        </w:rPr>
        <w:t xml:space="preserve">　※印の欄には，記載しないこと。</w:t>
      </w:r>
    </w:p>
    <w:p w:rsidR="000B33C2" w:rsidRDefault="000B33C2">
      <w:pPr>
        <w:spacing w:line="280" w:lineRule="exact"/>
        <w:ind w:left="735" w:hanging="735"/>
      </w:pPr>
      <w:r>
        <w:rPr>
          <w:rFonts w:hint="eastAsia"/>
        </w:rPr>
        <w:t xml:space="preserve">　　　</w:t>
      </w:r>
      <w:r>
        <w:t>4</w:t>
      </w:r>
      <w:r>
        <w:rPr>
          <w:rFonts w:hint="eastAsia"/>
        </w:rPr>
        <w:t xml:space="preserve">　変更の場合には，変更のある部分について，変更前及び変更後の内容を対照させること。</w:t>
      </w:r>
    </w:p>
    <w:p w:rsidR="000B33C2" w:rsidRDefault="000B33C2">
      <w:r>
        <w:br w:type="page"/>
      </w:r>
      <w:r>
        <w:rPr>
          <w:rFonts w:hint="eastAsia"/>
        </w:rPr>
        <w:lastRenderedPageBreak/>
        <w:t>その</w:t>
      </w:r>
      <w:r>
        <w:t>4</w:t>
      </w:r>
    </w:p>
    <w:p w:rsidR="000B33C2" w:rsidRDefault="000B33C2"/>
    <w:p w:rsidR="000B33C2" w:rsidRDefault="000B33C2">
      <w:pPr>
        <w:jc w:val="center"/>
      </w:pPr>
      <w:r>
        <w:rPr>
          <w:rFonts w:hint="eastAsia"/>
        </w:rPr>
        <w:t>悪臭に係る特定施設設置</w:t>
      </w:r>
      <w:r>
        <w:t>(</w:t>
      </w:r>
      <w:r>
        <w:rPr>
          <w:rFonts w:hint="eastAsia"/>
        </w:rPr>
        <w:t>使用，変更</w:t>
      </w:r>
      <w:r>
        <w:t>)</w:t>
      </w:r>
      <w:r>
        <w:rPr>
          <w:rFonts w:hint="eastAsia"/>
        </w:rPr>
        <w:t>届出書</w:t>
      </w:r>
    </w:p>
    <w:p w:rsidR="000B33C2" w:rsidRDefault="000B33C2"/>
    <w:p w:rsidR="000B33C2" w:rsidRDefault="000B33C2">
      <w:pPr>
        <w:jc w:val="right"/>
      </w:pPr>
      <w:r>
        <w:rPr>
          <w:rFonts w:hint="eastAsia"/>
        </w:rPr>
        <w:t xml:space="preserve">年　　月　　日　　</w:t>
      </w:r>
    </w:p>
    <w:p w:rsidR="000B33C2" w:rsidRDefault="000B33C2"/>
    <w:p w:rsidR="000B33C2" w:rsidRDefault="000B33C2">
      <w:r>
        <w:rPr>
          <w:rFonts w:hint="eastAsia"/>
        </w:rPr>
        <w:t xml:space="preserve">　</w:t>
      </w:r>
      <w:r>
        <w:t>(</w:t>
      </w:r>
      <w:r>
        <w:rPr>
          <w:rFonts w:hint="eastAsia"/>
        </w:rPr>
        <w:t>届出先</w:t>
      </w:r>
      <w:r>
        <w:t>)</w:t>
      </w:r>
      <w:r>
        <w:rPr>
          <w:rFonts w:hint="eastAsia"/>
        </w:rPr>
        <w:t>土浦市長</w:t>
      </w:r>
    </w:p>
    <w:p w:rsidR="000B33C2" w:rsidRDefault="000B33C2"/>
    <w:tbl>
      <w:tblPr>
        <w:tblW w:w="0" w:type="auto"/>
        <w:tblInd w:w="99" w:type="dxa"/>
        <w:tblLayout w:type="fixed"/>
        <w:tblCellMar>
          <w:left w:w="99" w:type="dxa"/>
          <w:right w:w="99" w:type="dxa"/>
        </w:tblCellMar>
        <w:tblLook w:val="0000" w:firstRow="0" w:lastRow="0" w:firstColumn="0" w:lastColumn="0" w:noHBand="0" w:noVBand="0"/>
      </w:tblPr>
      <w:tblGrid>
        <w:gridCol w:w="4704"/>
        <w:gridCol w:w="3261"/>
        <w:gridCol w:w="560"/>
      </w:tblGrid>
      <w:tr w:rsidR="000B33C2">
        <w:tblPrEx>
          <w:tblCellMar>
            <w:top w:w="0" w:type="dxa"/>
            <w:bottom w:w="0" w:type="dxa"/>
          </w:tblCellMar>
        </w:tblPrEx>
        <w:trPr>
          <w:trHeight w:val="861"/>
        </w:trPr>
        <w:tc>
          <w:tcPr>
            <w:tcW w:w="4704" w:type="dxa"/>
            <w:vAlign w:val="center"/>
          </w:tcPr>
          <w:p w:rsidR="000B33C2" w:rsidRDefault="000B33C2">
            <w:pPr>
              <w:jc w:val="right"/>
            </w:pPr>
            <w:r>
              <w:rPr>
                <w:rFonts w:hint="eastAsia"/>
              </w:rPr>
              <w:t>届出者</w:t>
            </w:r>
          </w:p>
        </w:tc>
        <w:tc>
          <w:tcPr>
            <w:tcW w:w="3261" w:type="dxa"/>
          </w:tcPr>
          <w:p w:rsidR="000B33C2" w:rsidRDefault="000B33C2">
            <w:r>
              <w:rPr>
                <w:rFonts w:hint="eastAsia"/>
              </w:rPr>
              <w:t>氏名及び住所</w:t>
            </w:r>
            <w:r>
              <w:t>(</w:t>
            </w:r>
            <w:r>
              <w:rPr>
                <w:rFonts w:hint="eastAsia"/>
              </w:rPr>
              <w:t>法人にあっては，その名称，代表者の氏名及び主たる事務所の所在地</w:t>
            </w:r>
            <w:r>
              <w:t>)</w:t>
            </w:r>
          </w:p>
        </w:tc>
        <w:tc>
          <w:tcPr>
            <w:tcW w:w="560" w:type="dxa"/>
            <w:vAlign w:val="center"/>
          </w:tcPr>
          <w:p w:rsidR="000B33C2" w:rsidRDefault="00450353">
            <w:r>
              <w:rPr>
                <w:noProof/>
              </w:rPr>
              <mc:AlternateContent>
                <mc:Choice Requires="wps">
                  <w:drawing>
                    <wp:anchor distT="0" distB="0" distL="114300" distR="114300" simplePos="0" relativeHeight="251659264" behindDoc="0" locked="0" layoutInCell="0" allowOverlap="1">
                      <wp:simplePos x="0" y="0"/>
                      <wp:positionH relativeFrom="column">
                        <wp:posOffset>-24765</wp:posOffset>
                      </wp:positionH>
                      <wp:positionV relativeFrom="paragraph">
                        <wp:posOffset>5715</wp:posOffset>
                      </wp:positionV>
                      <wp:extent cx="152400" cy="1524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8E0D03" id="Oval 5" o:spid="_x0000_s1026" style="position:absolute;left:0;text-align:left;margin-left:-1.95pt;margin-top:.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Brz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D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" o:allowincell="f" filled="f" strokeweight=".5pt"/>
                  </w:pict>
                </mc:Fallback>
              </mc:AlternateContent>
            </w:r>
            <w:r w:rsidR="000B33C2">
              <w:rPr>
                <w:rFonts w:hint="eastAsia"/>
              </w:rPr>
              <w:t>印</w:t>
            </w:r>
          </w:p>
        </w:tc>
      </w:tr>
    </w:tbl>
    <w:p w:rsidR="000B33C2" w:rsidRDefault="000B33C2"/>
    <w:p w:rsidR="000B33C2" w:rsidRDefault="000B33C2">
      <w:pPr>
        <w:spacing w:after="120" w:line="400" w:lineRule="atLeast"/>
      </w:pPr>
      <w:r>
        <w:rPr>
          <w:rFonts w:hint="eastAsia"/>
        </w:rPr>
        <w:t xml:space="preserve">　土浦市公害防止条例第</w:t>
      </w:r>
      <w:r>
        <w:t>10</w:t>
      </w:r>
      <w:r>
        <w:rPr>
          <w:rFonts w:hint="eastAsia"/>
        </w:rPr>
        <w:t>条第</w:t>
      </w:r>
      <w:r>
        <w:t>1</w:t>
      </w:r>
      <w:r>
        <w:rPr>
          <w:rFonts w:hint="eastAsia"/>
        </w:rPr>
        <w:t>項</w:t>
      </w:r>
      <w:r>
        <w:t>(</w:t>
      </w:r>
      <w:r>
        <w:rPr>
          <w:rFonts w:hint="eastAsia"/>
        </w:rPr>
        <w:t>第</w:t>
      </w:r>
      <w:r>
        <w:t>11</w:t>
      </w:r>
      <w:r>
        <w:rPr>
          <w:rFonts w:hint="eastAsia"/>
        </w:rPr>
        <w:t>条</w:t>
      </w:r>
      <w:r>
        <w:t>)</w:t>
      </w:r>
      <w:r>
        <w:rPr>
          <w:rFonts w:hint="eastAsia"/>
        </w:rPr>
        <w:t>の規定により，悪臭に係る特定施設について，次のとおり届け出ます。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2"/>
        <w:gridCol w:w="2170"/>
        <w:gridCol w:w="2169"/>
        <w:gridCol w:w="1974"/>
      </w:tblGrid>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工場等の名称</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整理番</w:t>
            </w:r>
            <w:r>
              <w:rPr>
                <w:rFonts w:hint="eastAsia"/>
              </w:rPr>
              <w:t>号</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工場等の所在地</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45"/>
              </w:rPr>
              <w:t>受理年月</w:t>
            </w:r>
            <w:r>
              <w:rPr>
                <w:rFonts w:hint="eastAsia"/>
              </w:rPr>
              <w:t>日</w:t>
            </w:r>
          </w:p>
        </w:tc>
        <w:tc>
          <w:tcPr>
            <w:tcW w:w="1974" w:type="dxa"/>
            <w:vAlign w:val="center"/>
          </w:tcPr>
          <w:p w:rsidR="000B33C2" w:rsidRDefault="000B33C2">
            <w:pPr>
              <w:jc w:val="right"/>
            </w:pPr>
            <w:r>
              <w:rPr>
                <w:rFonts w:hint="eastAsia"/>
              </w:rPr>
              <w:t>年　　月　　日</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工場等の事業内容</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施設番</w:t>
            </w:r>
            <w:r>
              <w:rPr>
                <w:rFonts w:hint="eastAsia"/>
              </w:rPr>
              <w:t>号</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780"/>
        </w:trPr>
        <w:tc>
          <w:tcPr>
            <w:tcW w:w="2212" w:type="dxa"/>
            <w:vAlign w:val="center"/>
          </w:tcPr>
          <w:p w:rsidR="000B33C2" w:rsidRDefault="000B33C2">
            <w:pPr>
              <w:jc w:val="distribute"/>
            </w:pPr>
            <w:r>
              <w:rPr>
                <w:rFonts w:hint="eastAsia"/>
              </w:rPr>
              <w:t>特定施設の種類</w:t>
            </w:r>
          </w:p>
        </w:tc>
        <w:tc>
          <w:tcPr>
            <w:tcW w:w="2170" w:type="dxa"/>
          </w:tcPr>
          <w:p w:rsidR="000B33C2" w:rsidRDefault="000B33C2">
            <w:r>
              <w:rPr>
                <w:rFonts w:hint="eastAsia"/>
              </w:rPr>
              <w:t xml:space="preserve">　</w:t>
            </w:r>
          </w:p>
        </w:tc>
        <w:tc>
          <w:tcPr>
            <w:tcW w:w="2169" w:type="dxa"/>
            <w:vAlign w:val="center"/>
          </w:tcPr>
          <w:p w:rsidR="000B33C2" w:rsidRDefault="000B33C2">
            <w:pPr>
              <w:jc w:val="distribute"/>
            </w:pPr>
            <w:r>
              <w:rPr>
                <w:rFonts w:hint="eastAsia"/>
              </w:rPr>
              <w:t xml:space="preserve">※　</w:t>
            </w:r>
            <w:r>
              <w:rPr>
                <w:rFonts w:hint="eastAsia"/>
                <w:spacing w:val="95"/>
              </w:rPr>
              <w:t>審査結</w:t>
            </w:r>
            <w:r>
              <w:rPr>
                <w:rFonts w:hint="eastAsia"/>
              </w:rPr>
              <w:t>果</w:t>
            </w:r>
          </w:p>
        </w:tc>
        <w:tc>
          <w:tcPr>
            <w:tcW w:w="1974" w:type="dxa"/>
          </w:tcPr>
          <w:p w:rsidR="000B33C2" w:rsidRDefault="000B33C2">
            <w:r>
              <w:rPr>
                <w:rFonts w:hint="eastAsia"/>
              </w:rPr>
              <w:t xml:space="preserve">　</w:t>
            </w:r>
          </w:p>
        </w:tc>
      </w:tr>
      <w:tr w:rsidR="000B33C2">
        <w:tblPrEx>
          <w:tblCellMar>
            <w:top w:w="0" w:type="dxa"/>
            <w:bottom w:w="0" w:type="dxa"/>
          </w:tblCellMar>
        </w:tblPrEx>
        <w:trPr>
          <w:trHeight w:val="1937"/>
        </w:trPr>
        <w:tc>
          <w:tcPr>
            <w:tcW w:w="2212" w:type="dxa"/>
            <w:vAlign w:val="center"/>
          </w:tcPr>
          <w:p w:rsidR="000B33C2" w:rsidRDefault="000B33C2">
            <w:pPr>
              <w:spacing w:line="360" w:lineRule="atLeast"/>
              <w:ind w:left="214" w:hanging="214"/>
            </w:pPr>
            <w:r>
              <w:rPr>
                <w:rFonts w:hint="eastAsia"/>
              </w:rPr>
              <w:t>△特定施設の構造，使用及び管理の方法並びに公害防止の方法</w:t>
            </w:r>
          </w:p>
        </w:tc>
        <w:tc>
          <w:tcPr>
            <w:tcW w:w="2170" w:type="dxa"/>
            <w:vAlign w:val="center"/>
          </w:tcPr>
          <w:p w:rsidR="000B33C2" w:rsidRDefault="000B33C2">
            <w:r>
              <w:rPr>
                <w:rFonts w:hint="eastAsia"/>
              </w:rPr>
              <w:t>別紙のとおり</w:t>
            </w:r>
          </w:p>
        </w:tc>
        <w:tc>
          <w:tcPr>
            <w:tcW w:w="2169" w:type="dxa"/>
            <w:vAlign w:val="center"/>
          </w:tcPr>
          <w:p w:rsidR="000B33C2" w:rsidRDefault="000B33C2">
            <w:pPr>
              <w:jc w:val="distribute"/>
            </w:pPr>
            <w:r>
              <w:rPr>
                <w:rFonts w:hint="eastAsia"/>
              </w:rPr>
              <w:t xml:space="preserve">※　</w:t>
            </w:r>
            <w:r>
              <w:rPr>
                <w:rFonts w:hint="eastAsia"/>
                <w:spacing w:val="505"/>
              </w:rPr>
              <w:t>備</w:t>
            </w:r>
            <w:r>
              <w:rPr>
                <w:rFonts w:hint="eastAsia"/>
              </w:rPr>
              <w:t>考</w:t>
            </w:r>
          </w:p>
        </w:tc>
        <w:tc>
          <w:tcPr>
            <w:tcW w:w="1974" w:type="dxa"/>
          </w:tcPr>
          <w:p w:rsidR="000B33C2" w:rsidRDefault="000B33C2">
            <w:r>
              <w:rPr>
                <w:rFonts w:hint="eastAsia"/>
              </w:rPr>
              <w:t xml:space="preserve">　</w:t>
            </w:r>
          </w:p>
        </w:tc>
      </w:tr>
    </w:tbl>
    <w:p w:rsidR="000B33C2" w:rsidRDefault="000B33C2">
      <w:pPr>
        <w:spacing w:before="120" w:line="400" w:lineRule="atLeast"/>
        <w:ind w:left="735" w:hanging="735"/>
      </w:pPr>
      <w:r>
        <w:rPr>
          <w:rFonts w:hint="eastAsia"/>
        </w:rPr>
        <w:t xml:space="preserve">備考　</w:t>
      </w:r>
      <w:r>
        <w:t>1</w:t>
      </w:r>
      <w:r>
        <w:rPr>
          <w:rFonts w:hint="eastAsia"/>
        </w:rPr>
        <w:t xml:space="preserve">　特定施設の種類の欄には，土浦市公害防止条例施行規則別表第</w:t>
      </w:r>
      <w:r>
        <w:t>1</w:t>
      </w:r>
      <w:r>
        <w:rPr>
          <w:rFonts w:hint="eastAsia"/>
        </w:rPr>
        <w:t>に掲げる項番号及び名称を記載すること。</w:t>
      </w:r>
    </w:p>
    <w:p w:rsidR="000B33C2" w:rsidRDefault="000B33C2">
      <w:pPr>
        <w:spacing w:line="400" w:lineRule="atLeast"/>
        <w:ind w:left="735" w:hanging="735"/>
      </w:pPr>
      <w:r>
        <w:rPr>
          <w:rFonts w:hint="eastAsia"/>
        </w:rPr>
        <w:t xml:space="preserve">　　　</w:t>
      </w:r>
      <w:r>
        <w:t>2</w:t>
      </w:r>
      <w:r>
        <w:rPr>
          <w:rFonts w:hint="eastAsia"/>
        </w:rPr>
        <w:t xml:space="preserve">　△印の欄の記載については，別紙によることとし，かつ，できる限り，図面，表等を利用すること。</w:t>
      </w:r>
    </w:p>
    <w:p w:rsidR="000B33C2" w:rsidRDefault="000B33C2">
      <w:pPr>
        <w:spacing w:line="400" w:lineRule="atLeast"/>
        <w:ind w:left="735" w:hanging="735"/>
      </w:pPr>
      <w:r>
        <w:rPr>
          <w:rFonts w:hint="eastAsia"/>
        </w:rPr>
        <w:t xml:space="preserve">　　　</w:t>
      </w:r>
      <w:r>
        <w:t>3</w:t>
      </w:r>
      <w:r>
        <w:rPr>
          <w:rFonts w:hint="eastAsia"/>
        </w:rPr>
        <w:t xml:space="preserve">　※印の欄には，記載しないこと。</w:t>
      </w:r>
    </w:p>
    <w:p w:rsidR="000B33C2" w:rsidRDefault="000B33C2">
      <w:pPr>
        <w:spacing w:line="400" w:lineRule="atLeast"/>
        <w:ind w:left="735" w:hanging="735"/>
      </w:pPr>
      <w:r>
        <w:rPr>
          <w:rFonts w:hint="eastAsia"/>
        </w:rPr>
        <w:t xml:space="preserve">　　　</w:t>
      </w:r>
      <w:r>
        <w:t>4</w:t>
      </w:r>
      <w:r>
        <w:rPr>
          <w:rFonts w:hint="eastAsia"/>
        </w:rPr>
        <w:t xml:space="preserve">　変更届出の場合は，変更のある部分について，変更前及び変更後の内容を対照させること。</w:t>
      </w:r>
    </w:p>
    <w:sectPr w:rsidR="000B33C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1BA" w:rsidRDefault="005C01BA" w:rsidP="008D227F">
      <w:r>
        <w:separator/>
      </w:r>
    </w:p>
  </w:endnote>
  <w:endnote w:type="continuationSeparator" w:id="0">
    <w:p w:rsidR="005C01BA" w:rsidRDefault="005C01BA" w:rsidP="008D2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1BA" w:rsidRDefault="005C01BA" w:rsidP="008D227F">
      <w:r>
        <w:separator/>
      </w:r>
    </w:p>
  </w:footnote>
  <w:footnote w:type="continuationSeparator" w:id="0">
    <w:p w:rsidR="005C01BA" w:rsidRDefault="005C01BA" w:rsidP="008D2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C2"/>
    <w:rsid w:val="000B33C2"/>
    <w:rsid w:val="00112C8D"/>
    <w:rsid w:val="00450353"/>
    <w:rsid w:val="005C01BA"/>
    <w:rsid w:val="008D2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D46E78-7A6C-4BFA-868B-4588DAED1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ぎょうせい</Template>
  <TotalTime>2</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様式第1号(第3条―第5条関係)</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様式第1号(第3条―第5条関係)</dc:title>
  <dc:subject/>
  <dc:creator>(株)ぎょうせい</dc:creator>
  <cp:keywords/>
  <dc:description/>
  <cp:lastModifiedBy>土浦市</cp:lastModifiedBy>
  <cp:revision>3</cp:revision>
  <dcterms:created xsi:type="dcterms:W3CDTF">2021-08-18T01:09:00Z</dcterms:created>
  <dcterms:modified xsi:type="dcterms:W3CDTF">2021-08-18T01:11:00Z</dcterms:modified>
</cp:coreProperties>
</file>