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9B96" w14:textId="7E9ECCFE" w:rsidR="00E10AAB" w:rsidRDefault="00021BD8" w:rsidP="00E10AAB">
      <w:pPr>
        <w:pStyle w:val="a3"/>
        <w:spacing w:before="53"/>
        <w:rPr>
          <w:lang w:eastAsia="zh-CN"/>
        </w:rPr>
      </w:pPr>
      <w:bookmarkStart w:id="0" w:name="【溶け込み版】様式その２"/>
      <w:bookmarkEnd w:id="0"/>
      <w:r>
        <w:rPr>
          <w:lang w:eastAsia="zh-CN"/>
        </w:rPr>
        <w:t>別紙様式第</w:t>
      </w:r>
      <w:r w:rsidR="00F67F02">
        <w:rPr>
          <w:rFonts w:hint="eastAsia"/>
          <w:lang w:eastAsia="zh-CN"/>
        </w:rPr>
        <w:t>４</w:t>
      </w:r>
      <w:r>
        <w:rPr>
          <w:lang w:eastAsia="zh-CN"/>
        </w:rPr>
        <w:t>号</w:t>
      </w:r>
    </w:p>
    <w:p w14:paraId="6FB0B78D" w14:textId="0E02374B" w:rsidR="0006451A" w:rsidRDefault="00021BD8" w:rsidP="005968F7">
      <w:pPr>
        <w:pStyle w:val="4"/>
        <w:snapToGrid w:val="0"/>
        <w:spacing w:line="240" w:lineRule="auto"/>
        <w:ind w:left="1" w:hanging="1"/>
        <w:rPr>
          <w:sz w:val="8"/>
          <w:lang w:eastAsia="zh-CN"/>
        </w:rPr>
      </w:pPr>
      <w:r>
        <w:rPr>
          <w:lang w:eastAsia="zh-CN"/>
        </w:rPr>
        <w:t>就農状況報告</w:t>
      </w:r>
    </w:p>
    <w:p w14:paraId="697E9E25" w14:textId="630AAEA1" w:rsidR="0006451A" w:rsidRDefault="008C5E6E" w:rsidP="00E62491">
      <w:pPr>
        <w:tabs>
          <w:tab w:val="left" w:pos="5200"/>
        </w:tabs>
        <w:snapToGrid w:val="0"/>
        <w:ind w:leftChars="-2" w:left="-4" w:firstLine="6"/>
        <w:jc w:val="center"/>
        <w:rPr>
          <w:sz w:val="32"/>
          <w:lang w:eastAsia="ja-JP"/>
        </w:rPr>
      </w:pPr>
      <w:r>
        <w:rPr>
          <w:rFonts w:hint="eastAsia"/>
          <w:sz w:val="32"/>
          <w:lang w:eastAsia="ja-JP"/>
        </w:rPr>
        <w:t>事業実施後</w:t>
      </w:r>
      <w:r w:rsidR="00345D11">
        <w:rPr>
          <w:rFonts w:hint="eastAsia"/>
          <w:sz w:val="32"/>
          <w:lang w:eastAsia="ja-JP"/>
        </w:rPr>
        <w:t xml:space="preserve">　</w:t>
      </w:r>
      <w:r w:rsidR="00021BD8">
        <w:rPr>
          <w:sz w:val="32"/>
          <w:lang w:eastAsia="ja-JP"/>
        </w:rPr>
        <w:t>年目</w:t>
      </w:r>
      <w:r w:rsidR="00E10AAB">
        <w:rPr>
          <w:rFonts w:hint="eastAsia"/>
          <w:sz w:val="32"/>
          <w:lang w:eastAsia="ja-JP"/>
        </w:rPr>
        <w:t xml:space="preserve">　</w:t>
      </w:r>
      <w:r w:rsidR="00021BD8">
        <w:rPr>
          <w:sz w:val="32"/>
          <w:lang w:eastAsia="ja-JP"/>
        </w:rPr>
        <w:t>（</w:t>
      </w:r>
      <w:r w:rsidR="00345D11">
        <w:rPr>
          <w:rFonts w:hint="eastAsia"/>
          <w:sz w:val="32"/>
          <w:lang w:eastAsia="ja-JP"/>
        </w:rPr>
        <w:t xml:space="preserve">　</w:t>
      </w:r>
      <w:r w:rsidR="00021BD8">
        <w:rPr>
          <w:sz w:val="32"/>
          <w:lang w:eastAsia="ja-JP"/>
        </w:rPr>
        <w:t>月分）</w:t>
      </w:r>
    </w:p>
    <w:p w14:paraId="3985F072" w14:textId="77777777" w:rsidR="0006451A" w:rsidRDefault="0006451A">
      <w:pPr>
        <w:pStyle w:val="a3"/>
        <w:spacing w:before="5"/>
        <w:rPr>
          <w:sz w:val="11"/>
          <w:lang w:eastAsia="ja-JP"/>
        </w:rPr>
      </w:pPr>
    </w:p>
    <w:p w14:paraId="021A7A2E" w14:textId="445A0CCB" w:rsidR="0006451A" w:rsidRDefault="00345D90" w:rsidP="002B4CD5">
      <w:pPr>
        <w:pStyle w:val="a3"/>
        <w:tabs>
          <w:tab w:val="left" w:pos="1079"/>
          <w:tab w:val="left" w:pos="1919"/>
          <w:tab w:val="left" w:pos="2759"/>
        </w:tabs>
        <w:snapToGrid w:val="0"/>
        <w:ind w:right="239"/>
        <w:jc w:val="right"/>
        <w:rPr>
          <w:lang w:eastAsia="ja-JP"/>
        </w:rPr>
      </w:pPr>
      <w:r>
        <w:rPr>
          <w:lang w:eastAsia="ja-JP"/>
        </w:rPr>
        <w:t>令和</w:t>
      </w:r>
      <w:r w:rsidR="00345D11">
        <w:rPr>
          <w:rFonts w:hint="eastAsia"/>
          <w:lang w:eastAsia="ja-JP"/>
        </w:rPr>
        <w:t xml:space="preserve">　　</w:t>
      </w:r>
      <w:r w:rsidR="00021BD8">
        <w:rPr>
          <w:lang w:eastAsia="ja-JP"/>
        </w:rPr>
        <w:t>年</w:t>
      </w:r>
      <w:r w:rsidR="002B4CD5">
        <w:rPr>
          <w:rFonts w:hint="eastAsia"/>
          <w:lang w:eastAsia="ja-JP"/>
        </w:rPr>
        <w:t xml:space="preserve">　　</w:t>
      </w:r>
      <w:r w:rsidR="00021BD8">
        <w:rPr>
          <w:lang w:eastAsia="ja-JP"/>
        </w:rPr>
        <w:t>月</w:t>
      </w:r>
      <w:r w:rsidR="00345D11">
        <w:rPr>
          <w:rFonts w:hint="eastAsia"/>
          <w:lang w:eastAsia="ja-JP"/>
        </w:rPr>
        <w:t xml:space="preserve">　　</w:t>
      </w:r>
      <w:r w:rsidR="00021BD8">
        <w:rPr>
          <w:lang w:eastAsia="ja-JP"/>
        </w:rPr>
        <w:t>日</w:t>
      </w:r>
    </w:p>
    <w:p w14:paraId="4CCDD894" w14:textId="77777777" w:rsidR="0006451A" w:rsidRPr="00345D11" w:rsidRDefault="0006451A" w:rsidP="005968F7">
      <w:pPr>
        <w:pStyle w:val="a3"/>
        <w:snapToGrid w:val="0"/>
        <w:rPr>
          <w:sz w:val="19"/>
          <w:lang w:eastAsia="ja-JP"/>
        </w:rPr>
      </w:pPr>
    </w:p>
    <w:p w14:paraId="0FFA8382" w14:textId="3D15B54C" w:rsidR="0006451A" w:rsidRDefault="00290D44" w:rsidP="00290D44">
      <w:pPr>
        <w:pStyle w:val="a3"/>
        <w:snapToGrid w:val="0"/>
        <w:rPr>
          <w:lang w:eastAsia="ja-JP"/>
        </w:rPr>
      </w:pPr>
      <w:r>
        <w:rPr>
          <w:rFonts w:hint="eastAsia"/>
          <w:lang w:eastAsia="ja-JP"/>
        </w:rPr>
        <w:t>土浦市長　安藤　真理子</w:t>
      </w:r>
      <w:r w:rsidR="00021BD8">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8D88BF4" w:rsidR="0006451A" w:rsidRDefault="008C5E6E" w:rsidP="005968F7">
      <w:pPr>
        <w:pStyle w:val="a3"/>
        <w:snapToGrid w:val="0"/>
        <w:ind w:right="-1" w:firstLineChars="100" w:firstLine="232"/>
        <w:rPr>
          <w:spacing w:val="-9"/>
          <w:lang w:eastAsia="ja-JP"/>
        </w:rPr>
      </w:pPr>
      <w:r>
        <w:rPr>
          <w:rFonts w:hint="eastAsia"/>
          <w:spacing w:val="-8"/>
          <w:lang w:eastAsia="ja-JP"/>
        </w:rPr>
        <w:t>新規就農者育成総合対策</w:t>
      </w:r>
      <w:r w:rsidR="00021BD8">
        <w:rPr>
          <w:spacing w:val="-8"/>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29BA0460" w14:textId="3096F612" w:rsidR="00964EEA" w:rsidRDefault="00964EEA"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実施済みの項目に〇を記載してください。</w:t>
      </w:r>
      <w:r w:rsidR="00330D54">
        <w:rPr>
          <w:rFonts w:hint="eastAsia"/>
          <w:color w:val="000000" w:themeColor="text1"/>
          <w:sz w:val="24"/>
          <w:szCs w:val="24"/>
          <w:lang w:eastAsia="ja-JP"/>
        </w:rPr>
        <w:t>また、選択していない項目に－を記載してください。</w:t>
      </w:r>
    </w:p>
    <w:tbl>
      <w:tblPr>
        <w:tblStyle w:val="ac"/>
        <w:tblW w:w="0" w:type="auto"/>
        <w:tblInd w:w="421" w:type="dxa"/>
        <w:tblLook w:val="04A0" w:firstRow="1" w:lastRow="0" w:firstColumn="1" w:lastColumn="0" w:noHBand="0" w:noVBand="1"/>
      </w:tblPr>
      <w:tblGrid>
        <w:gridCol w:w="576"/>
        <w:gridCol w:w="1145"/>
        <w:gridCol w:w="5606"/>
        <w:gridCol w:w="1172"/>
      </w:tblGrid>
      <w:tr w:rsidR="00964EEA" w:rsidRPr="00964EEA" w14:paraId="3A6F588F" w14:textId="77777777" w:rsidTr="00964EEA">
        <w:tc>
          <w:tcPr>
            <w:tcW w:w="576" w:type="dxa"/>
            <w:shd w:val="clear" w:color="auto" w:fill="F2F2F2" w:themeFill="background1" w:themeFillShade="F2"/>
          </w:tcPr>
          <w:p w14:paraId="6046A566" w14:textId="77777777" w:rsidR="00964EEA" w:rsidRPr="00964EEA" w:rsidRDefault="00964EEA" w:rsidP="00C3470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C34707">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2" w:type="dxa"/>
            <w:tcBorders>
              <w:bottom w:val="single" w:sz="4" w:space="0" w:color="auto"/>
            </w:tcBorders>
            <w:shd w:val="clear" w:color="auto" w:fill="F2F2F2" w:themeFill="background1" w:themeFillShade="F2"/>
          </w:tcPr>
          <w:p w14:paraId="7DCCF210" w14:textId="04D300C1" w:rsidR="00964EEA" w:rsidRPr="00964EEA" w:rsidRDefault="00964EEA"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964EEA">
        <w:tc>
          <w:tcPr>
            <w:tcW w:w="576" w:type="dxa"/>
            <w:vMerge w:val="restart"/>
            <w:shd w:val="clear" w:color="auto" w:fill="auto"/>
            <w:vAlign w:val="center"/>
          </w:tcPr>
          <w:p w14:paraId="7238A8A5" w14:textId="35C2A071" w:rsidR="00964EEA" w:rsidRPr="00964EEA" w:rsidRDefault="00330D54" w:rsidP="00C34707">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C3470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14:paraId="69F58DA2" w14:textId="77777777" w:rsidR="00964EEA" w:rsidRPr="00964EEA" w:rsidRDefault="00964EEA" w:rsidP="00C3470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shd w:val="clear" w:color="auto" w:fill="auto"/>
            <w:vAlign w:val="center"/>
          </w:tcPr>
          <w:p w14:paraId="0C477D96" w14:textId="77777777" w:rsidR="00964EEA" w:rsidRPr="00964EEA" w:rsidDel="00DC5A33"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964EEA">
        <w:tc>
          <w:tcPr>
            <w:tcW w:w="576" w:type="dxa"/>
            <w:vMerge/>
            <w:shd w:val="clear" w:color="auto" w:fill="auto"/>
            <w:vAlign w:val="center"/>
          </w:tcPr>
          <w:p w14:paraId="60533FC5"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shd w:val="clear" w:color="auto" w:fill="auto"/>
            <w:vAlign w:val="center"/>
          </w:tcPr>
          <w:p w14:paraId="72CF70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964EEA">
        <w:tc>
          <w:tcPr>
            <w:tcW w:w="576" w:type="dxa"/>
            <w:vMerge/>
            <w:shd w:val="clear" w:color="auto" w:fill="auto"/>
            <w:vAlign w:val="center"/>
          </w:tcPr>
          <w:p w14:paraId="0C758F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172" w:type="dxa"/>
            <w:tcBorders>
              <w:bottom w:val="single" w:sz="4" w:space="0" w:color="auto"/>
            </w:tcBorders>
            <w:shd w:val="clear" w:color="auto" w:fill="auto"/>
            <w:vAlign w:val="center"/>
          </w:tcPr>
          <w:p w14:paraId="0A321A3D"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964EEA">
        <w:tc>
          <w:tcPr>
            <w:tcW w:w="576" w:type="dxa"/>
            <w:vAlign w:val="center"/>
          </w:tcPr>
          <w:p w14:paraId="12CA6D9D" w14:textId="53021BE3"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6751" w:type="dxa"/>
            <w:gridSpan w:val="2"/>
          </w:tcPr>
          <w:p w14:paraId="7ADBEE2F"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vAlign w:val="center"/>
          </w:tcPr>
          <w:p w14:paraId="624D6C38"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64EEA">
        <w:tc>
          <w:tcPr>
            <w:tcW w:w="576" w:type="dxa"/>
            <w:vAlign w:val="center"/>
          </w:tcPr>
          <w:p w14:paraId="08D4FD17" w14:textId="491A1CB9"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6DFE04CA"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vAlign w:val="center"/>
          </w:tcPr>
          <w:p w14:paraId="450AA461"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08B316D0" w14:textId="77777777" w:rsidTr="00964EEA">
        <w:tc>
          <w:tcPr>
            <w:tcW w:w="7327" w:type="dxa"/>
            <w:gridSpan w:val="3"/>
          </w:tcPr>
          <w:p w14:paraId="7356F296" w14:textId="77777777" w:rsidR="00964EEA" w:rsidRPr="00964EEA" w:rsidRDefault="00964EEA" w:rsidP="00C34707">
            <w:pPr>
              <w:spacing w:line="0" w:lineRule="atLeast"/>
              <w:ind w:firstLineChars="100" w:firstLine="240"/>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合計</w:t>
            </w:r>
            <w:proofErr w:type="spellEnd"/>
          </w:p>
        </w:tc>
        <w:tc>
          <w:tcPr>
            <w:tcW w:w="1172" w:type="dxa"/>
          </w:tcPr>
          <w:p w14:paraId="69A56225" w14:textId="77777777" w:rsidR="00964EEA" w:rsidRPr="00964EEA" w:rsidRDefault="00964EEA" w:rsidP="00C34707">
            <w:pPr>
              <w:spacing w:line="0" w:lineRule="atLeast"/>
              <w:jc w:val="center"/>
              <w:rPr>
                <w:rFonts w:asciiTheme="minorEastAsia" w:eastAsiaTheme="minorEastAsia" w:hAnsiTheme="minorEastAsia"/>
                <w:sz w:val="24"/>
                <w:szCs w:val="24"/>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1484F9FC"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5F5B56FF" w:rsidR="00964EEA" w:rsidRDefault="00F634A4"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w:t>
            </w:r>
            <w:r w:rsidR="00C63AE2">
              <w:rPr>
                <w:rFonts w:hint="eastAsia"/>
                <w:color w:val="000000" w:themeColor="text1"/>
                <w:sz w:val="24"/>
                <w:szCs w:val="24"/>
                <w:lang w:eastAsia="ja-JP"/>
              </w:rPr>
              <w:t xml:space="preserve">　</w:t>
            </w:r>
            <w:r w:rsidR="00964EEA">
              <w:rPr>
                <w:rFonts w:hint="eastAsia"/>
                <w:color w:val="000000" w:themeColor="text1"/>
                <w:sz w:val="24"/>
                <w:szCs w:val="24"/>
                <w:lang w:eastAsia="ja-JP"/>
              </w:rPr>
              <w:t>年）</w:t>
            </w:r>
          </w:p>
        </w:tc>
        <w:tc>
          <w:tcPr>
            <w:tcW w:w="2688" w:type="dxa"/>
          </w:tcPr>
          <w:p w14:paraId="0EEBFF99" w14:textId="7FC867BD" w:rsidR="00964EEA" w:rsidRDefault="00F634A4"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w:t>
            </w:r>
            <w:r w:rsidR="00345D11">
              <w:rPr>
                <w:rFonts w:hint="eastAsia"/>
                <w:color w:val="000000" w:themeColor="text1"/>
                <w:sz w:val="24"/>
                <w:szCs w:val="24"/>
                <w:lang w:eastAsia="ja-JP"/>
              </w:rPr>
              <w:t xml:space="preserve">　</w:t>
            </w:r>
            <w:bookmarkStart w:id="1" w:name="_GoBack"/>
            <w:bookmarkEnd w:id="1"/>
            <w:r w:rsidR="00964EEA">
              <w:rPr>
                <w:rFonts w:hint="eastAsia"/>
                <w:color w:val="000000" w:themeColor="text1"/>
                <w:sz w:val="24"/>
                <w:szCs w:val="24"/>
                <w:lang w:eastAsia="ja-JP"/>
              </w:rPr>
              <w:t>年）</w:t>
            </w:r>
          </w:p>
        </w:tc>
      </w:tr>
      <w:tr w:rsidR="00964EEA" w14:paraId="48F62F06" w14:textId="77777777" w:rsidTr="00330D54">
        <w:tc>
          <w:tcPr>
            <w:tcW w:w="2976" w:type="dxa"/>
          </w:tcPr>
          <w:p w14:paraId="756BF9FF" w14:textId="77777777" w:rsidR="00964EEA" w:rsidRDefault="00964EEA" w:rsidP="00C34707">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C34707">
            <w:pPr>
              <w:spacing w:before="3" w:line="242" w:lineRule="auto"/>
              <w:rPr>
                <w:color w:val="000000" w:themeColor="text1"/>
                <w:sz w:val="24"/>
                <w:szCs w:val="24"/>
                <w:lang w:eastAsia="ja-JP"/>
              </w:rPr>
            </w:pPr>
          </w:p>
          <w:p w14:paraId="73CDAF60"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688" w:type="dxa"/>
          </w:tcPr>
          <w:p w14:paraId="5A720584" w14:textId="7B883847"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C34707">
            <w:pPr>
              <w:spacing w:before="3" w:line="242" w:lineRule="auto"/>
              <w:rPr>
                <w:color w:val="000000" w:themeColor="text1"/>
                <w:sz w:val="24"/>
                <w:szCs w:val="24"/>
                <w:lang w:eastAsia="ja-JP"/>
              </w:rPr>
            </w:pPr>
          </w:p>
          <w:p w14:paraId="3956909A"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76C8C253"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３以降については、別記２の経営開始資金の交付を受ける場合は、別紙様式第９－１号の就農状況報告（独立・自営就農）を添付した場合に記入等は不要とする。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w:t>
      </w:r>
      <w:proofErr w:type="spellStart"/>
      <w:r w:rsidR="00021BD8">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3"/>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lang w:eastAsia="zh-CN"/>
              </w:rPr>
            </w:pPr>
            <w:r w:rsidRPr="00E10AAB">
              <w:rPr>
                <w:sz w:val="21"/>
                <w:szCs w:val="20"/>
                <w:lang w:eastAsia="zh-CN"/>
              </w:rPr>
              <w:t>専属担当者（営農資金）</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3F4A8902"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※別記１の第７の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lang w:eastAsia="ja-JP"/>
        </w:rPr>
        <mc:AlternateContent>
          <mc:Choice Requires="wps">
            <w:drawing>
              <wp:anchor distT="0" distB="0" distL="114300" distR="114300" simplePos="0" relativeHeight="502788368"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207C7648" w14:textId="369D681D" w:rsidR="00233A48" w:rsidRDefault="00233A48" w:rsidP="00E10AAB">
      <w:pPr>
        <w:pStyle w:val="a3"/>
        <w:ind w:leftChars="769" w:left="1692" w:right="-1" w:firstLineChars="3" w:firstLine="6"/>
        <w:rPr>
          <w:rFonts w:asciiTheme="minorEastAsia" w:eastAsiaTheme="minorEastAsia" w:hAnsiTheme="minorEastAsia"/>
          <w:spacing w:val="-7"/>
          <w:sz w:val="22"/>
          <w:szCs w:val="22"/>
          <w:lang w:eastAsia="ja-JP"/>
        </w:rPr>
      </w:pPr>
      <w:r w:rsidRPr="00964EEA">
        <w:rPr>
          <w:rFonts w:asciiTheme="minorEastAsia" w:eastAsiaTheme="minorEastAsia" w:hAnsiTheme="minorEastAsia"/>
          <w:spacing w:val="-5"/>
          <w:sz w:val="22"/>
          <w:szCs w:val="22"/>
          <w:lang w:eastAsia="ja-JP"/>
        </w:rPr>
        <w:t>（</w:t>
      </w:r>
      <w:r w:rsidRPr="00964EEA">
        <w:rPr>
          <w:rFonts w:asciiTheme="minorEastAsia" w:eastAsiaTheme="minorEastAsia" w:hAnsiTheme="minorEastAsia"/>
          <w:spacing w:val="-7"/>
          <w:sz w:val="22"/>
          <w:szCs w:val="22"/>
          <w:lang w:eastAsia="ja-JP"/>
        </w:rPr>
        <w:t>変更がない場合、２回目以降の報告の際は既に提出している</w:t>
      </w:r>
      <w:r w:rsidRPr="00964EEA">
        <w:rPr>
          <w:rFonts w:asciiTheme="minorEastAsia" w:eastAsiaTheme="minorEastAsia" w:hAnsiTheme="minorEastAsia" w:hint="eastAsia"/>
          <w:spacing w:val="-7"/>
          <w:sz w:val="22"/>
          <w:szCs w:val="22"/>
          <w:lang w:eastAsia="ja-JP"/>
        </w:rPr>
        <w:t>農地の権利設定の状況が確認できる書類</w:t>
      </w:r>
      <w:r w:rsidRPr="00964EEA">
        <w:rPr>
          <w:rFonts w:asciiTheme="minorEastAsia" w:eastAsiaTheme="minorEastAsia" w:hAnsiTheme="minorEastAsia" w:hint="eastAsia"/>
          <w:sz w:val="22"/>
          <w:szCs w:val="22"/>
          <w:lang w:eastAsia="ja-JP"/>
        </w:rPr>
        <w:t>及び農業機械・施設を自ら所有し、又は借りていることが確認できる書類</w:t>
      </w:r>
      <w:r w:rsidRPr="00964EEA">
        <w:rPr>
          <w:rFonts w:asciiTheme="minorEastAsia" w:eastAsiaTheme="minorEastAsia" w:hAnsiTheme="minorEastAsia"/>
          <w:spacing w:val="-7"/>
          <w:sz w:val="22"/>
          <w:szCs w:val="22"/>
          <w:lang w:eastAsia="ja-JP"/>
        </w:rPr>
        <w:t>は省略することが出来る。）</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77777777"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4E0978E9" w14:textId="29433C57" w:rsidR="0006451A" w:rsidRPr="00964EEA" w:rsidRDefault="0006451A" w:rsidP="00964EEA">
      <w:pPr>
        <w:pStyle w:val="a3"/>
        <w:adjustRightInd w:val="0"/>
        <w:ind w:leftChars="200" w:left="880" w:hangingChars="200" w:hanging="440"/>
        <w:rPr>
          <w:rFonts w:asciiTheme="minorEastAsia" w:eastAsiaTheme="minorEastAsia" w:hAnsiTheme="minorEastAsia"/>
          <w:sz w:val="22"/>
          <w:szCs w:val="22"/>
          <w:lang w:eastAsia="ja-JP"/>
        </w:rPr>
      </w:pPr>
    </w:p>
    <w:p w14:paraId="5C706F10" w14:textId="77777777" w:rsidR="0006451A" w:rsidRPr="00964EEA" w:rsidRDefault="0006451A">
      <w:pPr>
        <w:spacing w:line="242" w:lineRule="auto"/>
        <w:jc w:val="both"/>
        <w:rPr>
          <w:rFonts w:asciiTheme="minorEastAsia" w:eastAsiaTheme="minorEastAsia" w:hAnsiTheme="minorEastAsia"/>
          <w:lang w:eastAsia="ja-JP"/>
        </w:rPr>
        <w:sectPr w:rsidR="0006451A" w:rsidRPr="00964EEA" w:rsidSect="005968F7">
          <w:footerReference w:type="default" r:id="rId11"/>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7D3400DC" w:rsidR="00E10AAB" w:rsidRDefault="00021BD8" w:rsidP="006C0516">
      <w:pPr>
        <w:pStyle w:val="a3"/>
        <w:tabs>
          <w:tab w:val="left" w:pos="699"/>
        </w:tabs>
        <w:ind w:left="283" w:right="-1" w:hangingChars="118" w:hanging="283"/>
        <w:rPr>
          <w:w w:val="110"/>
          <w:lang w:eastAsia="ja-JP"/>
        </w:rPr>
      </w:pPr>
      <w:r>
        <w:rPr>
          <w:lang w:eastAsia="ja-JP"/>
        </w:rPr>
        <w:t>※上記内容</w:t>
      </w:r>
      <w:r w:rsidR="00247F2B">
        <w:rPr>
          <w:rFonts w:hint="eastAsia"/>
          <w:lang w:eastAsia="ja-JP"/>
        </w:rPr>
        <w:t>（作業日、作業内容、作業時間）</w:t>
      </w:r>
      <w:r>
        <w:rPr>
          <w:lang w:eastAsia="ja-JP"/>
        </w:rPr>
        <w:t>が記載された作業日誌であれば、本様式に限らない。</w:t>
      </w:r>
      <w:r w:rsidR="006C0516">
        <w:rPr>
          <w:rFonts w:hint="eastAsia"/>
          <w:lang w:eastAsia="ja-JP"/>
        </w:rPr>
        <w:t>夫婦</w:t>
      </w:r>
      <w:r w:rsidR="00330D54">
        <w:rPr>
          <w:rFonts w:hint="eastAsia"/>
          <w:lang w:eastAsia="ja-JP"/>
        </w:rPr>
        <w:t>で助成を受けた場合</w:t>
      </w:r>
      <w:r w:rsidR="006C0516">
        <w:rPr>
          <w:rFonts w:hint="eastAsia"/>
          <w:lang w:eastAsia="ja-JP"/>
        </w:rPr>
        <w:t>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7DAE2990" w14:textId="4479BF3B" w:rsidR="0006451A" w:rsidRDefault="00E763CE" w:rsidP="00E763CE">
      <w:pPr>
        <w:pStyle w:val="a3"/>
        <w:spacing w:before="53"/>
        <w:rPr>
          <w:lang w:eastAsia="ja-JP"/>
        </w:rPr>
      </w:pPr>
      <w:r>
        <w:rPr>
          <w:rFonts w:hint="eastAsia"/>
          <w:lang w:eastAsia="ja-JP"/>
        </w:rPr>
        <w:lastRenderedPageBreak/>
        <w:t>別添２</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6E9EE042" w:rsidR="00E763CE" w:rsidRPr="0053750B" w:rsidRDefault="00E763CE" w:rsidP="0053750B">
      <w:pPr>
        <w:pStyle w:val="TableParagraph"/>
        <w:jc w:val="center"/>
        <w:rPr>
          <w:sz w:val="28"/>
          <w:szCs w:val="28"/>
        </w:rPr>
      </w:pPr>
      <w:r w:rsidRPr="0053750B">
        <w:rPr>
          <w:rFonts w:hint="eastAsia"/>
          <w:sz w:val="28"/>
          <w:szCs w:val="28"/>
        </w:rPr>
        <w:t>（</w:t>
      </w:r>
      <w:r w:rsidR="00F634A4">
        <w:rPr>
          <w:rFonts w:hint="eastAsia"/>
          <w:sz w:val="28"/>
          <w:szCs w:val="28"/>
          <w:lang w:eastAsia="ja-JP"/>
        </w:rPr>
        <w:t xml:space="preserve">　</w:t>
      </w:r>
      <w:r w:rsidR="0053750B">
        <w:rPr>
          <w:rFonts w:hint="eastAsia"/>
          <w:sz w:val="28"/>
          <w:szCs w:val="28"/>
          <w:lang w:eastAsia="ja-JP"/>
        </w:rPr>
        <w:t xml:space="preserve">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4C7142">
        <w:trPr>
          <w:trHeight w:val="522"/>
        </w:trPr>
        <w:tc>
          <w:tcPr>
            <w:tcW w:w="3285" w:type="dxa"/>
            <w:gridSpan w:val="3"/>
          </w:tcPr>
          <w:p w14:paraId="1DD8DA79" w14:textId="4CEBF835" w:rsidR="00E763CE" w:rsidRPr="00E10AAB" w:rsidRDefault="009C6C42" w:rsidP="00E763CE">
            <w:pPr>
              <w:pStyle w:val="TableParagraph"/>
              <w:snapToGrid w:val="0"/>
              <w:spacing w:line="240" w:lineRule="exact"/>
              <w:ind w:left="-1" w:right="-70"/>
              <w:rPr>
                <w:sz w:val="21"/>
                <w:szCs w:val="21"/>
              </w:rPr>
            </w:pPr>
            <w:r>
              <w:rPr>
                <w:noProof/>
                <w:sz w:val="21"/>
                <w:szCs w:val="21"/>
                <w:lang w:eastAsia="ja-JP"/>
              </w:rPr>
              <mc:AlternateContent>
                <mc:Choice Requires="wpg">
                  <w:drawing>
                    <wp:anchor distT="0" distB="0" distL="114300" distR="114300" simplePos="0" relativeHeight="502823672" behindDoc="0" locked="0" layoutInCell="1" allowOverlap="1" wp14:anchorId="77B8C416" wp14:editId="3B85B41B">
                      <wp:simplePos x="0" y="0"/>
                      <wp:positionH relativeFrom="column">
                        <wp:posOffset>7621</wp:posOffset>
                      </wp:positionH>
                      <wp:positionV relativeFrom="paragraph">
                        <wp:posOffset>-6985</wp:posOffset>
                      </wp:positionV>
                      <wp:extent cx="2051050" cy="457200"/>
                      <wp:effectExtent l="0" t="0" r="25400" b="19050"/>
                      <wp:wrapNone/>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457200"/>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8E58806" id="Group 804" o:spid="_x0000_s1026" style="position:absolute;left:0;text-align:left;margin-left:.6pt;margin-top:-.55pt;width:161.5pt;height:36pt;z-index:502823672;mso-width-relative:margin;mso-height-relative:margin"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group>
                  </w:pict>
                </mc:Fallback>
              </mc:AlternateConten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1E3D6BAE" w:rsidR="00E763CE" w:rsidRPr="00E10AAB" w:rsidRDefault="00F634A4" w:rsidP="00E763CE">
            <w:pPr>
              <w:pStyle w:val="TableParagraph"/>
              <w:tabs>
                <w:tab w:val="left" w:pos="496"/>
              </w:tabs>
              <w:snapToGrid w:val="0"/>
              <w:spacing w:line="240" w:lineRule="exact"/>
              <w:ind w:left="16"/>
              <w:jc w:val="center"/>
              <w:rPr>
                <w:sz w:val="21"/>
                <w:szCs w:val="21"/>
              </w:rPr>
            </w:pPr>
            <w:r>
              <w:rPr>
                <w:rFonts w:hint="eastAsia"/>
                <w:sz w:val="21"/>
                <w:szCs w:val="21"/>
                <w:lang w:eastAsia="ja-JP"/>
              </w:rPr>
              <w:t xml:space="preserve">経営開始　</w:t>
            </w:r>
            <w:r w:rsidR="00E763CE" w:rsidRPr="00E10AAB">
              <w:rPr>
                <w:rFonts w:hint="eastAsia"/>
                <w:sz w:val="21"/>
                <w:szCs w:val="21"/>
                <w:lang w:eastAsia="ja-JP"/>
              </w:rPr>
              <w:t>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1344E0">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tcPr>
          <w:p w14:paraId="52B4885B" w14:textId="40DFA0CF" w:rsidR="00E763CE" w:rsidRPr="00E10AAB" w:rsidRDefault="00E763CE" w:rsidP="001344E0">
            <w:pPr>
              <w:pStyle w:val="TableParagraph"/>
              <w:snapToGrid w:val="0"/>
              <w:spacing w:line="240" w:lineRule="exact"/>
              <w:ind w:left="105"/>
              <w:jc w:val="both"/>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6DA82D4F" w:rsidR="00E763CE" w:rsidRPr="00E10AAB" w:rsidRDefault="00330D54" w:rsidP="00E763CE">
            <w:pPr>
              <w:pStyle w:val="TableParagraph"/>
              <w:snapToGrid w:val="0"/>
              <w:spacing w:line="240" w:lineRule="exact"/>
              <w:ind w:leftChars="-1" w:left="-1" w:hanging="1"/>
              <w:jc w:val="center"/>
              <w:rPr>
                <w:sz w:val="21"/>
                <w:szCs w:val="21"/>
              </w:rPr>
            </w:pPr>
            <w:proofErr w:type="spellStart"/>
            <w:r w:rsidRPr="00330D54">
              <w:rPr>
                <w:rFonts w:hint="eastAsia"/>
                <w:sz w:val="21"/>
                <w:szCs w:val="21"/>
              </w:rPr>
              <w:t>経営開始資金</w:t>
            </w:r>
            <w:proofErr w:type="spellEnd"/>
            <w:r w:rsidR="00E763CE">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2807"/>
        <w:gridCol w:w="1984"/>
        <w:gridCol w:w="1843"/>
        <w:gridCol w:w="1843"/>
      </w:tblGrid>
      <w:tr w:rsidR="00E763CE" w:rsidRPr="00E10AAB" w14:paraId="76D3A048" w14:textId="77777777" w:rsidTr="00330D54">
        <w:trPr>
          <w:trHeight w:val="522"/>
        </w:trPr>
        <w:tc>
          <w:tcPr>
            <w:tcW w:w="3285" w:type="dxa"/>
            <w:gridSpan w:val="2"/>
          </w:tcPr>
          <w:p w14:paraId="69FA6A38" w14:textId="006BD101" w:rsidR="00E763CE" w:rsidRPr="00E10AAB" w:rsidRDefault="00D174E4" w:rsidP="00E763CE">
            <w:pPr>
              <w:pStyle w:val="TableParagraph"/>
              <w:snapToGrid w:val="0"/>
              <w:ind w:left="-1" w:right="-60"/>
              <w:rPr>
                <w:sz w:val="21"/>
                <w:szCs w:val="21"/>
              </w:rPr>
            </w:pPr>
            <w:r>
              <w:rPr>
                <w:noProof/>
                <w:sz w:val="21"/>
                <w:szCs w:val="21"/>
                <w:lang w:eastAsia="ja-JP"/>
              </w:rPr>
              <mc:AlternateContent>
                <mc:Choice Requires="wpg">
                  <w:drawing>
                    <wp:inline distT="0" distB="0" distL="0" distR="0" wp14:anchorId="064765C0" wp14:editId="60964898">
                      <wp:extent cx="2313940" cy="330835"/>
                      <wp:effectExtent l="1905" t="6985" r="8255" b="508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4AEF23D"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0755428B" w:rsidR="00E763CE" w:rsidRPr="00E10AAB" w:rsidRDefault="00F634A4" w:rsidP="00E763CE">
            <w:pPr>
              <w:pStyle w:val="TableParagraph"/>
              <w:tabs>
                <w:tab w:val="left" w:pos="489"/>
              </w:tabs>
              <w:snapToGrid w:val="0"/>
              <w:ind w:left="9"/>
              <w:jc w:val="center"/>
              <w:rPr>
                <w:sz w:val="21"/>
                <w:szCs w:val="21"/>
              </w:rPr>
            </w:pPr>
            <w:r>
              <w:rPr>
                <w:rFonts w:hint="eastAsia"/>
                <w:sz w:val="21"/>
                <w:szCs w:val="21"/>
                <w:lang w:eastAsia="ja-JP"/>
              </w:rPr>
              <w:t xml:space="preserve">経営開始　</w:t>
            </w:r>
            <w:r w:rsidR="00E763CE" w:rsidRPr="00E10AAB">
              <w:rPr>
                <w:rFonts w:hint="eastAsia"/>
                <w:sz w:val="21"/>
                <w:szCs w:val="21"/>
                <w:lang w:eastAsia="ja-JP"/>
              </w:rPr>
              <w:t>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330D54">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330D54">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330D54">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330D54">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330D54">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330D54">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330D54">
        <w:trPr>
          <w:trHeight w:val="454"/>
        </w:trPr>
        <w:tc>
          <w:tcPr>
            <w:tcW w:w="3285" w:type="dxa"/>
            <w:gridSpan w:val="2"/>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330D54">
        <w:trPr>
          <w:trHeight w:val="568"/>
        </w:trPr>
        <w:tc>
          <w:tcPr>
            <w:tcW w:w="3285" w:type="dxa"/>
            <w:gridSpan w:val="2"/>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lang w:eastAsia="zh-CN"/>
              </w:rPr>
            </w:pPr>
            <w:r w:rsidRPr="00E10AAB">
              <w:rPr>
                <w:spacing w:val="-6"/>
                <w:sz w:val="21"/>
                <w:szCs w:val="21"/>
                <w:lang w:eastAsia="zh-CN"/>
              </w:rPr>
              <w:t>【参考】設備投資</w:t>
            </w:r>
            <w:r w:rsidRPr="00E10AAB">
              <w:rPr>
                <w:sz w:val="21"/>
                <w:szCs w:val="21"/>
                <w:lang w:eastAsia="zh-CN"/>
              </w:rPr>
              <w:t>（</w:t>
            </w:r>
            <w:r w:rsidRPr="00E10AAB">
              <w:rPr>
                <w:spacing w:val="-5"/>
                <w:sz w:val="21"/>
                <w:szCs w:val="21"/>
                <w:lang w:eastAsia="zh-CN"/>
              </w:rPr>
              <w:t>内容、金額</w:t>
            </w:r>
            <w:r w:rsidRPr="00E10AAB">
              <w:rPr>
                <w:sz w:val="21"/>
                <w:szCs w:val="21"/>
                <w:lang w:eastAsia="zh-CN"/>
              </w:rPr>
              <w:t>）</w:t>
            </w:r>
          </w:p>
        </w:tc>
        <w:tc>
          <w:tcPr>
            <w:tcW w:w="1984" w:type="dxa"/>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lang w:eastAsia="zh-CN"/>
              </w:rPr>
            </w:pPr>
          </w:p>
        </w:tc>
        <w:tc>
          <w:tcPr>
            <w:tcW w:w="1843" w:type="dxa"/>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lang w:eastAsia="zh-CN"/>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lang w:eastAsia="zh-CN"/>
              </w:rPr>
            </w:pPr>
          </w:p>
        </w:tc>
      </w:tr>
      <w:tr w:rsidR="00E763CE" w:rsidRPr="00E10AAB" w14:paraId="40B2432C" w14:textId="77777777" w:rsidTr="00330D54">
        <w:trPr>
          <w:trHeight w:val="510"/>
        </w:trPr>
        <w:tc>
          <w:tcPr>
            <w:tcW w:w="3285" w:type="dxa"/>
            <w:gridSpan w:val="2"/>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bl>
    <w:p w14:paraId="7B04B99D" w14:textId="65E49BA4" w:rsidR="0006451A" w:rsidRDefault="00E763CE" w:rsidP="001675A1">
      <w:pPr>
        <w:pStyle w:val="a3"/>
        <w:ind w:firstLineChars="142" w:firstLine="284"/>
        <w:rPr>
          <w:sz w:val="18"/>
          <w:lang w:eastAsia="ja-JP"/>
        </w:rPr>
      </w:pPr>
      <w:r>
        <w:rPr>
          <w:rFonts w:hint="eastAsia"/>
          <w:sz w:val="20"/>
          <w:lang w:eastAsia="ja-JP"/>
        </w:rPr>
        <w:t>※計画欄には、別紙様式第</w:t>
      </w:r>
      <w:r w:rsidR="009C6C42">
        <w:rPr>
          <w:rFonts w:hint="eastAsia"/>
          <w:sz w:val="20"/>
          <w:lang w:eastAsia="ja-JP"/>
        </w:rPr>
        <w:t>１</w:t>
      </w:r>
      <w:r>
        <w:rPr>
          <w:rFonts w:hint="eastAsia"/>
          <w:sz w:val="20"/>
          <w:lang w:eastAsia="ja-JP"/>
        </w:rPr>
        <w:t>号の別添１の収支計画に記載の該当年の計画値を記載すること。</w:t>
      </w:r>
      <w:bookmarkStart w:id="2" w:name="別記２"/>
      <w:bookmarkEnd w:id="2"/>
    </w:p>
    <w:sectPr w:rsidR="0006451A" w:rsidSect="001675A1">
      <w:footerReference w:type="default" r:id="rId12"/>
      <w:pgSz w:w="11910" w:h="16840"/>
      <w:pgMar w:top="1276"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685E0" w14:textId="77777777" w:rsidR="007F1C63" w:rsidRDefault="007F1C63">
      <w:r>
        <w:separator/>
      </w:r>
    </w:p>
  </w:endnote>
  <w:endnote w:type="continuationSeparator" w:id="0">
    <w:p w14:paraId="60FDBD04" w14:textId="77777777" w:rsidR="007F1C63" w:rsidRDefault="007F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3D389" w14:textId="77777777" w:rsidR="007F1C63" w:rsidRDefault="007F1C63">
      <w:r>
        <w:separator/>
      </w:r>
    </w:p>
  </w:footnote>
  <w:footnote w:type="continuationSeparator" w:id="0">
    <w:p w14:paraId="15DCC66E" w14:textId="77777777" w:rsidR="007F1C63" w:rsidRDefault="007F1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21BD8"/>
    <w:rsid w:val="000257D8"/>
    <w:rsid w:val="00034E55"/>
    <w:rsid w:val="000435FF"/>
    <w:rsid w:val="000564B1"/>
    <w:rsid w:val="0006451A"/>
    <w:rsid w:val="000779D0"/>
    <w:rsid w:val="00080F7D"/>
    <w:rsid w:val="000833E2"/>
    <w:rsid w:val="00097B2A"/>
    <w:rsid w:val="000A3BCD"/>
    <w:rsid w:val="000A51DD"/>
    <w:rsid w:val="000A6795"/>
    <w:rsid w:val="000A6C08"/>
    <w:rsid w:val="000B2307"/>
    <w:rsid w:val="000C5724"/>
    <w:rsid w:val="001344E0"/>
    <w:rsid w:val="001361AD"/>
    <w:rsid w:val="001675A1"/>
    <w:rsid w:val="00167F2C"/>
    <w:rsid w:val="00175417"/>
    <w:rsid w:val="001B388E"/>
    <w:rsid w:val="001B410D"/>
    <w:rsid w:val="001D1A42"/>
    <w:rsid w:val="001D6690"/>
    <w:rsid w:val="0022478F"/>
    <w:rsid w:val="00233985"/>
    <w:rsid w:val="00233A48"/>
    <w:rsid w:val="00236328"/>
    <w:rsid w:val="0024301E"/>
    <w:rsid w:val="00243169"/>
    <w:rsid w:val="002455E3"/>
    <w:rsid w:val="00247F2B"/>
    <w:rsid w:val="0025792D"/>
    <w:rsid w:val="00267A96"/>
    <w:rsid w:val="00285942"/>
    <w:rsid w:val="00290D44"/>
    <w:rsid w:val="00296209"/>
    <w:rsid w:val="002A5A77"/>
    <w:rsid w:val="002A7AA6"/>
    <w:rsid w:val="002B4CD5"/>
    <w:rsid w:val="002C7E0A"/>
    <w:rsid w:val="002F5D55"/>
    <w:rsid w:val="002F6F9C"/>
    <w:rsid w:val="00310790"/>
    <w:rsid w:val="00314C62"/>
    <w:rsid w:val="00330D54"/>
    <w:rsid w:val="00345D11"/>
    <w:rsid w:val="00345D90"/>
    <w:rsid w:val="003477A1"/>
    <w:rsid w:val="00362227"/>
    <w:rsid w:val="003733CB"/>
    <w:rsid w:val="003828E3"/>
    <w:rsid w:val="00385727"/>
    <w:rsid w:val="00390391"/>
    <w:rsid w:val="003934F1"/>
    <w:rsid w:val="003C0862"/>
    <w:rsid w:val="003D419F"/>
    <w:rsid w:val="003E06A7"/>
    <w:rsid w:val="003F4B64"/>
    <w:rsid w:val="00402352"/>
    <w:rsid w:val="0041183A"/>
    <w:rsid w:val="00414C28"/>
    <w:rsid w:val="00423081"/>
    <w:rsid w:val="00430461"/>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16D1"/>
    <w:rsid w:val="0071258F"/>
    <w:rsid w:val="00713658"/>
    <w:rsid w:val="0074308D"/>
    <w:rsid w:val="007474E3"/>
    <w:rsid w:val="007502BD"/>
    <w:rsid w:val="00760832"/>
    <w:rsid w:val="00775433"/>
    <w:rsid w:val="0077710C"/>
    <w:rsid w:val="00782C75"/>
    <w:rsid w:val="00795546"/>
    <w:rsid w:val="007A4EDD"/>
    <w:rsid w:val="007B52F7"/>
    <w:rsid w:val="007C1003"/>
    <w:rsid w:val="007D50E0"/>
    <w:rsid w:val="007D7170"/>
    <w:rsid w:val="007F1C63"/>
    <w:rsid w:val="008072AD"/>
    <w:rsid w:val="00814107"/>
    <w:rsid w:val="008333E3"/>
    <w:rsid w:val="00864F95"/>
    <w:rsid w:val="00870C94"/>
    <w:rsid w:val="008721C1"/>
    <w:rsid w:val="00872775"/>
    <w:rsid w:val="00874B89"/>
    <w:rsid w:val="008913EF"/>
    <w:rsid w:val="008A0895"/>
    <w:rsid w:val="008B6255"/>
    <w:rsid w:val="008C5E6E"/>
    <w:rsid w:val="008E59FD"/>
    <w:rsid w:val="008F1159"/>
    <w:rsid w:val="00924BC9"/>
    <w:rsid w:val="00932863"/>
    <w:rsid w:val="00944B93"/>
    <w:rsid w:val="00952D9B"/>
    <w:rsid w:val="009563DA"/>
    <w:rsid w:val="00964EEA"/>
    <w:rsid w:val="00973C26"/>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584F"/>
    <w:rsid w:val="00A56795"/>
    <w:rsid w:val="00A56D15"/>
    <w:rsid w:val="00A946DB"/>
    <w:rsid w:val="00AA05AB"/>
    <w:rsid w:val="00AC1336"/>
    <w:rsid w:val="00AC1F77"/>
    <w:rsid w:val="00AD65AC"/>
    <w:rsid w:val="00AF169B"/>
    <w:rsid w:val="00AF6F29"/>
    <w:rsid w:val="00B03448"/>
    <w:rsid w:val="00B05B6C"/>
    <w:rsid w:val="00B269C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26AE0"/>
    <w:rsid w:val="00C27D55"/>
    <w:rsid w:val="00C45E6C"/>
    <w:rsid w:val="00C63AE2"/>
    <w:rsid w:val="00C86990"/>
    <w:rsid w:val="00C9246B"/>
    <w:rsid w:val="00D06732"/>
    <w:rsid w:val="00D078E0"/>
    <w:rsid w:val="00D169CC"/>
    <w:rsid w:val="00D174E4"/>
    <w:rsid w:val="00D207D2"/>
    <w:rsid w:val="00D83496"/>
    <w:rsid w:val="00D84458"/>
    <w:rsid w:val="00D85140"/>
    <w:rsid w:val="00DA3291"/>
    <w:rsid w:val="00DA47A4"/>
    <w:rsid w:val="00DC3074"/>
    <w:rsid w:val="00DC412B"/>
    <w:rsid w:val="00DF5D16"/>
    <w:rsid w:val="00E0123B"/>
    <w:rsid w:val="00E10AAB"/>
    <w:rsid w:val="00E146A3"/>
    <w:rsid w:val="00E20F76"/>
    <w:rsid w:val="00E34784"/>
    <w:rsid w:val="00E533F2"/>
    <w:rsid w:val="00E62491"/>
    <w:rsid w:val="00E67F8D"/>
    <w:rsid w:val="00E74D10"/>
    <w:rsid w:val="00E763CE"/>
    <w:rsid w:val="00E86B17"/>
    <w:rsid w:val="00E932C4"/>
    <w:rsid w:val="00E94970"/>
    <w:rsid w:val="00E94AED"/>
    <w:rsid w:val="00EA1749"/>
    <w:rsid w:val="00EA6A96"/>
    <w:rsid w:val="00EB5B50"/>
    <w:rsid w:val="00EE58F2"/>
    <w:rsid w:val="00EE794B"/>
    <w:rsid w:val="00F233F2"/>
    <w:rsid w:val="00F23AC9"/>
    <w:rsid w:val="00F30376"/>
    <w:rsid w:val="00F41A77"/>
    <w:rsid w:val="00F522BB"/>
    <w:rsid w:val="00F634A4"/>
    <w:rsid w:val="00F64695"/>
    <w:rsid w:val="00F67F02"/>
    <w:rsid w:val="00F75F56"/>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1650B0-A74E-44BC-A64C-55C91800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農林水産課</cp:lastModifiedBy>
  <cp:revision>8</cp:revision>
  <cp:lastPrinted>2022-03-25T00:46:00Z</cp:lastPrinted>
  <dcterms:created xsi:type="dcterms:W3CDTF">2022-05-17T05:34:00Z</dcterms:created>
  <dcterms:modified xsi:type="dcterms:W3CDTF">2024-07-10T01:52:00Z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