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様式第１０号（第９条関係）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84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届出先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土浦市長</w:t>
      </w:r>
    </w:p>
    <w:p>
      <w:pPr>
        <w:pStyle w:val="0"/>
        <w:ind w:right="84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届出者</w:t>
      </w:r>
    </w:p>
    <w:p>
      <w:pPr>
        <w:pStyle w:val="0"/>
        <w:wordWrap w:val="0"/>
        <w:overflowPunct w:val="0"/>
        <w:autoSpaceDE w:val="0"/>
        <w:autoSpaceDN w:val="0"/>
        <w:spacing w:line="40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所在地　　　　　　　　　</w:t>
      </w:r>
    </w:p>
    <w:p>
      <w:pPr>
        <w:pStyle w:val="0"/>
        <w:wordWrap w:val="0"/>
        <w:overflowPunct w:val="0"/>
        <w:autoSpaceDE w:val="0"/>
        <w:autoSpaceDN w:val="0"/>
        <w:spacing w:line="40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　称　　　　　　　　　</w:t>
      </w:r>
    </w:p>
    <w:p>
      <w:pPr>
        <w:pStyle w:val="0"/>
        <w:wordWrap w:val="0"/>
        <w:overflowPunct w:val="0"/>
        <w:autoSpaceDE w:val="0"/>
        <w:autoSpaceDN w:val="0"/>
        <w:spacing w:line="40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歴史的風致維持向上支援法人名称等変更届出書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歴史的風致維持向上支援法人の名称等について、下記の事項を変更するので、地域における歴史的風致の維持及び向上に関する法律第３４条第３項の規定により届け出ます。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499"/>
        <w:gridCol w:w="2709"/>
        <w:gridCol w:w="3210"/>
        <w:gridCol w:w="3210"/>
      </w:tblGrid>
      <w:tr>
        <w:trPr>
          <w:trHeight w:val="851" w:hRule="exact"/>
        </w:trPr>
        <w:tc>
          <w:tcPr>
            <w:tcW w:w="166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5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15"/>
                <w:kern w:val="0"/>
              </w:rPr>
              <w:t>項</w:t>
            </w:r>
            <w:r>
              <w:rPr>
                <w:rFonts w:hint="eastAsia" w:ascii="ＭＳ 明朝" w:hAnsi="ＭＳ 明朝"/>
                <w:kern w:val="0"/>
              </w:rPr>
              <w:t>目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85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　更　前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6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　更　後</w:t>
            </w:r>
          </w:p>
        </w:tc>
      </w:tr>
      <w:tr>
        <w:trPr>
          <w:trHeight w:val="851" w:hRule="exact"/>
        </w:trPr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5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１</w:t>
            </w:r>
          </w:p>
        </w:tc>
        <w:tc>
          <w:tcPr>
            <w:tcW w:w="1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5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名　　　　　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8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84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5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407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5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　　　所</w:t>
            </w:r>
          </w:p>
        </w:tc>
        <w:tc>
          <w:tcPr>
            <w:tcW w:w="1667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85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67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84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51"/>
              <w:jc w:val="center"/>
              <w:rPr>
                <w:rFonts w:hint="default" w:ascii="ＭＳ 明朝" w:hAnsi="ＭＳ 明朝"/>
                <w:spacing w:val="30"/>
                <w:kern w:val="0"/>
              </w:rPr>
            </w:pPr>
            <w:r>
              <w:rPr>
                <w:rFonts w:hint="eastAsia" w:ascii="ＭＳ 明朝" w:hAnsi="ＭＳ 明朝"/>
                <w:spacing w:val="30"/>
                <w:kern w:val="0"/>
              </w:rPr>
              <w:t>３</w:t>
            </w:r>
          </w:p>
        </w:tc>
        <w:tc>
          <w:tcPr>
            <w:tcW w:w="14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5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事務所の所在地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85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84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166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5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変更年月日</w:t>
            </w:r>
          </w:p>
        </w:tc>
        <w:tc>
          <w:tcPr>
            <w:tcW w:w="333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19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</w:t>
            </w:r>
          </w:p>
        </w:tc>
      </w:tr>
    </w:tbl>
    <w:p>
      <w:pPr>
        <w:pStyle w:val="0"/>
        <w:ind w:right="84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※変更する項目番号を○で囲み、該当する事項を記入してください。</w:t>
      </w:r>
    </w:p>
    <w:p>
      <w:pPr>
        <w:pStyle w:val="0"/>
        <w:ind w:left="566" w:hanging="566" w:hangingChars="200"/>
        <w:rPr>
          <w:rFonts w:hint="eastAsia"/>
        </w:rPr>
      </w:pPr>
    </w:p>
    <w:sectPr>
      <w:footerReference r:id="rId5" w:type="defaul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282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結語 (文字)"/>
    <w:basedOn w:val="10"/>
    <w:next w:val="16"/>
    <w:link w:val="15"/>
    <w:uiPriority w:val="0"/>
    <w:rPr>
      <w:kern w:val="2"/>
      <w:sz w:val="22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rPr>
      <w:kern w:val="2"/>
      <w:sz w:val="22"/>
    </w:rPr>
  </w:style>
  <w:style w:type="paragraph" w:styleId="19">
    <w:name w:val="Normal (Web)"/>
    <w:basedOn w:val="0"/>
    <w:next w:val="19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19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 w:customStyle="1">
    <w:name w:val="記1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Note Heading Char"/>
    <w:basedOn w:val="10"/>
    <w:next w:val="21"/>
    <w:link w:val="20"/>
    <w:uiPriority w:val="0"/>
    <w:qFormat/>
  </w:style>
  <w:style w:type="paragraph" w:styleId="22">
    <w:name w:val="annotation text"/>
    <w:basedOn w:val="0"/>
    <w:next w:val="22"/>
    <w:link w:val="23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コメント文字列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Balloon Text"/>
    <w:basedOn w:val="0"/>
    <w:next w:val="2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0</Words>
  <Characters>198</Characters>
  <Application>JUST Note</Application>
  <Lines>35</Lines>
  <Paragraphs>22</Paragraphs>
  <Company>HP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dcterms:created xsi:type="dcterms:W3CDTF">2024-11-13T07:03:00Z</dcterms:created>
  <dcterms:modified xsi:type="dcterms:W3CDTF">2025-03-07T02:25:25Z</dcterms:modified>
  <cp:revision>19</cp:revision>
</cp:coreProperties>
</file>