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9" w:rsidRDefault="00C4789D">
      <w:pPr>
        <w:widowControl/>
        <w:jc w:val="left"/>
      </w:pPr>
      <w:bookmarkStart w:id="0" w:name="_GoBack"/>
      <w:bookmarkEnd w:id="0"/>
      <w:r>
        <w:rPr>
          <w:rFonts w:hint="eastAsia"/>
        </w:rPr>
        <w:t>様式第３号（第６条関係）</w:t>
      </w:r>
    </w:p>
    <w:p w:rsidR="00EB5469" w:rsidRDefault="00C4789D">
      <w:pPr>
        <w:widowControl/>
        <w:shd w:val="clear" w:color="auto" w:fill="FFFEFA"/>
        <w:kinsoku w:val="0"/>
        <w:overflowPunct w:val="0"/>
        <w:spacing w:line="408" w:lineRule="atLeast"/>
        <w:ind w:left="283" w:hangingChars="100" w:hanging="283"/>
        <w:jc w:val="right"/>
        <w:rPr>
          <w:color w:val="000000"/>
        </w:rPr>
      </w:pPr>
      <w:r>
        <w:rPr>
          <w:rFonts w:hint="eastAsia"/>
          <w:color w:val="FFFFFF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EB5469" w:rsidRDefault="00EB5469">
      <w:pPr>
        <w:widowControl/>
        <w:shd w:val="clear" w:color="auto" w:fill="FFFEFA"/>
        <w:kinsoku w:val="0"/>
        <w:overflowPunct w:val="0"/>
        <w:spacing w:line="408" w:lineRule="atLeast"/>
        <w:ind w:left="283" w:hangingChars="100" w:hanging="283"/>
        <w:jc w:val="left"/>
        <w:rPr>
          <w:color w:val="000000"/>
        </w:rPr>
      </w:pPr>
    </w:p>
    <w:p w:rsidR="00EB5469" w:rsidRDefault="00C4789D">
      <w:pPr>
        <w:widowControl/>
        <w:shd w:val="clear" w:color="auto" w:fill="FFFEFA"/>
        <w:kinsoku w:val="0"/>
        <w:overflowPunct w:val="0"/>
        <w:ind w:left="283" w:hangingChars="100" w:hanging="283"/>
        <w:jc w:val="left"/>
        <w:rPr>
          <w:color w:val="000000"/>
        </w:rPr>
      </w:pPr>
      <w:r>
        <w:rPr>
          <w:rFonts w:hint="eastAsia"/>
          <w:color w:val="000000"/>
        </w:rPr>
        <w:t>（請求先）土浦市長</w:t>
      </w:r>
    </w:p>
    <w:p w:rsidR="00EB5469" w:rsidRDefault="00C4789D">
      <w:pPr>
        <w:spacing w:line="500" w:lineRule="exact"/>
        <w:ind w:right="1230"/>
      </w:pP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　　　　　　　　　　　</w:t>
      </w:r>
      <w:r>
        <w:rPr>
          <w:rFonts w:hint="eastAsia"/>
          <w:color w:val="000000"/>
        </w:rPr>
        <w:t xml:space="preserve">　（</w:t>
      </w:r>
      <w:r>
        <w:rPr>
          <w:rFonts w:hint="eastAsia"/>
        </w:rPr>
        <w:t>請求者）</w:t>
      </w:r>
    </w:p>
    <w:p w:rsidR="00EB5469" w:rsidRDefault="00C4789D">
      <w:pPr>
        <w:spacing w:line="500" w:lineRule="exact"/>
        <w:ind w:right="1230"/>
      </w:pPr>
      <w:r>
        <w:rPr>
          <w:rFonts w:hint="eastAsia"/>
        </w:rPr>
        <w:t xml:space="preserve">　　　　　　　　　　　　　　　　　　　住所</w:t>
      </w:r>
    </w:p>
    <w:p w:rsidR="00EB5469" w:rsidRDefault="00C4789D">
      <w:pPr>
        <w:spacing w:line="500" w:lineRule="exact"/>
        <w:ind w:firstLineChars="1700" w:firstLine="4819"/>
        <w:jc w:val="left"/>
      </w:pPr>
      <w:r>
        <w:rPr>
          <w:rFonts w:hint="eastAsia"/>
        </w:rPr>
        <w:t xml:space="preserve">　　氏名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B5469" w:rsidRDefault="00C4789D">
      <w:pPr>
        <w:spacing w:line="500" w:lineRule="exact"/>
        <w:ind w:firstLineChars="1700" w:firstLine="4819"/>
        <w:jc w:val="left"/>
      </w:pPr>
      <w:r>
        <w:rPr>
          <w:rFonts w:hint="eastAsia"/>
        </w:rPr>
        <w:t xml:space="preserve">　　電話番号</w:t>
      </w:r>
    </w:p>
    <w:p w:rsidR="00EB5469" w:rsidRDefault="00EB5469">
      <w:pPr>
        <w:widowControl/>
        <w:shd w:val="clear" w:color="auto" w:fill="FFFEFA"/>
        <w:kinsoku w:val="0"/>
        <w:overflowPunct w:val="0"/>
        <w:ind w:left="283" w:hangingChars="100" w:hanging="283"/>
        <w:jc w:val="left"/>
        <w:rPr>
          <w:color w:val="000000"/>
        </w:rPr>
      </w:pPr>
    </w:p>
    <w:p w:rsidR="00EB5469" w:rsidRDefault="00C4789D">
      <w:pPr>
        <w:widowControl/>
        <w:shd w:val="clear" w:color="auto" w:fill="FFFEFA"/>
        <w:kinsoku w:val="0"/>
        <w:overflowPunct w:val="0"/>
        <w:ind w:leftChars="300" w:left="850" w:rightChars="200" w:right="567"/>
        <w:jc w:val="center"/>
        <w:rPr>
          <w:color w:val="000000"/>
        </w:rPr>
      </w:pPr>
      <w:r>
        <w:rPr>
          <w:rFonts w:hint="eastAsia"/>
          <w:color w:val="000000"/>
        </w:rPr>
        <w:t>土浦市奨学金返還支援事業補助金交付請求書</w:t>
      </w:r>
    </w:p>
    <w:p w:rsidR="00EB5469" w:rsidRDefault="00EB5469">
      <w:pPr>
        <w:widowControl/>
        <w:shd w:val="clear" w:color="auto" w:fill="FFFEFA"/>
        <w:kinsoku w:val="0"/>
        <w:overflowPunct w:val="0"/>
        <w:ind w:left="283" w:hangingChars="100" w:hanging="283"/>
        <w:rPr>
          <w:color w:val="000000"/>
        </w:rPr>
      </w:pPr>
    </w:p>
    <w:p w:rsidR="00EB5469" w:rsidRDefault="00C4789D">
      <w:pPr>
        <w:autoSpaceDE w:val="0"/>
        <w:autoSpaceDN w:val="0"/>
        <w:adjustRightInd w:val="0"/>
        <w:spacing w:line="420" w:lineRule="atLeast"/>
        <w:ind w:firstLineChars="300" w:firstLine="85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年　　月　　日付け</w:t>
      </w:r>
      <w:r>
        <w:rPr>
          <w:rFonts w:hint="eastAsia"/>
          <w:color w:val="FFFFFF"/>
          <w:kern w:val="0"/>
        </w:rPr>
        <w:t xml:space="preserve">　　　</w:t>
      </w:r>
      <w:r>
        <w:rPr>
          <w:rFonts w:hint="eastAsia"/>
          <w:color w:val="000000"/>
          <w:kern w:val="0"/>
        </w:rPr>
        <w:t>第　　　号で確定した土浦市奨学金返還支援事業補助金について、土浦市奨学金返還支援事業補助金交付要</w:t>
      </w:r>
      <w:r>
        <w:rPr>
          <w:rFonts w:hint="eastAsia"/>
          <w:kern w:val="0"/>
        </w:rPr>
        <w:t>項第６条第１項</w:t>
      </w:r>
      <w:r>
        <w:rPr>
          <w:rFonts w:hint="eastAsia"/>
          <w:color w:val="000000"/>
          <w:kern w:val="0"/>
        </w:rPr>
        <w:t>の規定により、下記のとおり請求します。</w:t>
      </w:r>
    </w:p>
    <w:p w:rsidR="00EB5469" w:rsidRDefault="00EB5469">
      <w:pPr>
        <w:autoSpaceDE w:val="0"/>
        <w:autoSpaceDN w:val="0"/>
        <w:adjustRightInd w:val="0"/>
        <w:spacing w:line="420" w:lineRule="atLeast"/>
        <w:rPr>
          <w:color w:val="000000"/>
          <w:kern w:val="0"/>
        </w:rPr>
      </w:pPr>
    </w:p>
    <w:p w:rsidR="00EB5469" w:rsidRDefault="00C4789D">
      <w:pPr>
        <w:autoSpaceDE w:val="0"/>
        <w:autoSpaceDN w:val="0"/>
        <w:adjustRightInd w:val="0"/>
        <w:spacing w:line="420" w:lineRule="atLeast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 w:rsidR="00EB5469" w:rsidRDefault="00EB5469">
      <w:pPr>
        <w:autoSpaceDE w:val="0"/>
        <w:autoSpaceDN w:val="0"/>
        <w:adjustRightInd w:val="0"/>
        <w:spacing w:line="420" w:lineRule="atLeast"/>
        <w:rPr>
          <w:color w:val="000000"/>
          <w:kern w:val="0"/>
        </w:rPr>
      </w:pPr>
    </w:p>
    <w:p w:rsidR="00EB5469" w:rsidRDefault="00C4789D">
      <w:pPr>
        <w:autoSpaceDE w:val="0"/>
        <w:autoSpaceDN w:val="0"/>
        <w:adjustRightInd w:val="0"/>
        <w:spacing w:line="420" w:lineRule="atLeas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１　補助金交付請求額　　　　　　　　　　　円</w:t>
      </w:r>
    </w:p>
    <w:p w:rsidR="00EB5469" w:rsidRDefault="00EB5469">
      <w:pPr>
        <w:autoSpaceDE w:val="0"/>
        <w:autoSpaceDN w:val="0"/>
        <w:adjustRightInd w:val="0"/>
        <w:spacing w:line="420" w:lineRule="atLeast"/>
        <w:jc w:val="left"/>
        <w:rPr>
          <w:color w:val="000000"/>
          <w:kern w:val="0"/>
        </w:rPr>
      </w:pPr>
    </w:p>
    <w:p w:rsidR="00EB5469" w:rsidRDefault="00C4789D">
      <w:pPr>
        <w:autoSpaceDE w:val="0"/>
        <w:autoSpaceDN w:val="0"/>
        <w:adjustRightInd w:val="0"/>
        <w:spacing w:line="420" w:lineRule="atLeas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　振込先口座</w:t>
      </w:r>
    </w:p>
    <w:tbl>
      <w:tblPr>
        <w:tblpPr w:leftFromText="142" w:rightFromText="142" w:vertAnchor="text" w:horzAnchor="page" w:tblpX="1449" w:tblpY="165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6"/>
        <w:gridCol w:w="2120"/>
        <w:gridCol w:w="2732"/>
      </w:tblGrid>
      <w:tr w:rsidR="00EB5469">
        <w:trPr>
          <w:trHeight w:val="699"/>
        </w:trPr>
        <w:tc>
          <w:tcPr>
            <w:tcW w:w="1809" w:type="dxa"/>
            <w:vAlign w:val="center"/>
          </w:tcPr>
          <w:p w:rsidR="00EB5469" w:rsidRDefault="00C4789D">
            <w:pPr>
              <w:autoSpaceDE w:val="0"/>
              <w:autoSpaceDN w:val="0"/>
              <w:adjustRightInd w:val="0"/>
              <w:spacing w:line="420" w:lineRule="atLeas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金融機関名</w:t>
            </w:r>
          </w:p>
        </w:tc>
        <w:tc>
          <w:tcPr>
            <w:tcW w:w="2694" w:type="dxa"/>
            <w:vAlign w:val="center"/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B5469" w:rsidRDefault="00C4789D">
            <w:pPr>
              <w:autoSpaceDE w:val="0"/>
              <w:autoSpaceDN w:val="0"/>
              <w:adjustRightInd w:val="0"/>
              <w:spacing w:line="420" w:lineRule="atLeas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本店・支店名等</w:t>
            </w:r>
          </w:p>
        </w:tc>
        <w:tc>
          <w:tcPr>
            <w:tcW w:w="2727" w:type="dxa"/>
            <w:vAlign w:val="center"/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  <w:tr w:rsidR="00EB5469">
        <w:trPr>
          <w:trHeight w:val="707"/>
        </w:trPr>
        <w:tc>
          <w:tcPr>
            <w:tcW w:w="1809" w:type="dxa"/>
            <w:vAlign w:val="center"/>
          </w:tcPr>
          <w:p w:rsidR="00EB5469" w:rsidRDefault="00C4789D">
            <w:pPr>
              <w:autoSpaceDE w:val="0"/>
              <w:autoSpaceDN w:val="0"/>
              <w:adjustRightInd w:val="0"/>
              <w:spacing w:line="420" w:lineRule="atLeas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預金種目</w:t>
            </w:r>
          </w:p>
        </w:tc>
        <w:tc>
          <w:tcPr>
            <w:tcW w:w="2700" w:type="dxa"/>
            <w:gridSpan w:val="2"/>
            <w:vAlign w:val="center"/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2115" w:type="dxa"/>
            <w:vAlign w:val="center"/>
          </w:tcPr>
          <w:p w:rsidR="00EB5469" w:rsidRDefault="00C4789D">
            <w:pPr>
              <w:autoSpaceDE w:val="0"/>
              <w:autoSpaceDN w:val="0"/>
              <w:adjustRightInd w:val="0"/>
              <w:spacing w:line="420" w:lineRule="atLeas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口座番号</w:t>
            </w:r>
          </w:p>
        </w:tc>
        <w:tc>
          <w:tcPr>
            <w:tcW w:w="2732" w:type="dxa"/>
            <w:vAlign w:val="center"/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  <w:tr w:rsidR="00EB5469">
        <w:trPr>
          <w:trHeight w:val="274"/>
        </w:trPr>
        <w:tc>
          <w:tcPr>
            <w:tcW w:w="1809" w:type="dxa"/>
            <w:vMerge w:val="restart"/>
            <w:vAlign w:val="center"/>
          </w:tcPr>
          <w:p w:rsidR="00EB5469" w:rsidRDefault="00C4789D">
            <w:pPr>
              <w:autoSpaceDE w:val="0"/>
              <w:autoSpaceDN w:val="0"/>
              <w:adjustRightInd w:val="0"/>
              <w:spacing w:line="420" w:lineRule="atLeas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口座名義人</w:t>
            </w:r>
          </w:p>
        </w:tc>
        <w:tc>
          <w:tcPr>
            <w:tcW w:w="7547" w:type="dxa"/>
            <w:gridSpan w:val="4"/>
            <w:tcBorders>
              <w:bottom w:val="dotted" w:sz="4" w:space="0" w:color="auto"/>
            </w:tcBorders>
            <w:vAlign w:val="bottom"/>
          </w:tcPr>
          <w:p w:rsidR="00EB5469" w:rsidRDefault="00C4789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フリガナ</w:t>
            </w:r>
          </w:p>
        </w:tc>
      </w:tr>
      <w:tr w:rsidR="00EB5469">
        <w:trPr>
          <w:trHeight w:val="693"/>
        </w:trPr>
        <w:tc>
          <w:tcPr>
            <w:tcW w:w="1809" w:type="dxa"/>
            <w:vMerge/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</w:tcBorders>
          </w:tcPr>
          <w:p w:rsidR="00EB5469" w:rsidRDefault="00EB546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</w:tbl>
    <w:p w:rsidR="00EB5469" w:rsidRDefault="00EB5469">
      <w:pPr>
        <w:autoSpaceDE w:val="0"/>
        <w:autoSpaceDN w:val="0"/>
        <w:adjustRightInd w:val="0"/>
        <w:spacing w:line="420" w:lineRule="atLeast"/>
        <w:jc w:val="left"/>
        <w:rPr>
          <w:color w:val="000000"/>
          <w:kern w:val="0"/>
        </w:rPr>
      </w:pPr>
    </w:p>
    <w:p w:rsidR="00EB5469" w:rsidRDefault="00EB5469">
      <w:pPr>
        <w:rPr>
          <w:highlight w:val="yellow"/>
        </w:rPr>
      </w:pPr>
    </w:p>
    <w:sectPr w:rsidR="00EB5469">
      <w:pgSz w:w="11906" w:h="16838"/>
      <w:pgMar w:top="1134" w:right="1134" w:bottom="1134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9D" w:rsidRDefault="00C4789D">
      <w:r>
        <w:separator/>
      </w:r>
    </w:p>
  </w:endnote>
  <w:endnote w:type="continuationSeparator" w:id="0">
    <w:p w:rsidR="00C4789D" w:rsidRDefault="00C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9D" w:rsidRDefault="00C4789D">
      <w:r>
        <w:separator/>
      </w:r>
    </w:p>
  </w:footnote>
  <w:footnote w:type="continuationSeparator" w:id="0">
    <w:p w:rsidR="00C4789D" w:rsidRDefault="00C4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efaultTableStyle w:val="1"/>
  <w:drawingGridHorizontalSpacing w:val="283"/>
  <w:drawingGridVerticalSpacing w:val="21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69"/>
    <w:rsid w:val="00716540"/>
    <w:rsid w:val="00C4789D"/>
    <w:rsid w:val="00E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DD45E-7E0C-49CD-B958-5499687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165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16540"/>
  </w:style>
  <w:style w:type="paragraph" w:styleId="af">
    <w:name w:val="footer"/>
    <w:basedOn w:val="a"/>
    <w:link w:val="af0"/>
    <w:uiPriority w:val="99"/>
    <w:unhideWhenUsed/>
    <w:rsid w:val="007165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1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政策企画課</cp:lastModifiedBy>
  <cp:revision>2</cp:revision>
  <cp:lastPrinted>2025-05-02T04:39:00Z</cp:lastPrinted>
  <dcterms:created xsi:type="dcterms:W3CDTF">2025-05-09T07:41:00Z</dcterms:created>
  <dcterms:modified xsi:type="dcterms:W3CDTF">2025-05-09T07:41:00Z</dcterms:modified>
</cp:coreProperties>
</file>