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游明朝" w:hAnsi="游明朝" w:eastAsia="ＭＳ ゴシック"/>
          <w:color w:val="000000"/>
          <w:sz w:val="24"/>
        </w:rPr>
      </w:pPr>
      <w:r>
        <w:rPr>
          <w:rFonts w:hint="eastAsia" w:ascii="游明朝" w:hAnsi="游明朝" w:eastAsia="ＭＳ ゴシック"/>
          <w:color w:val="000000"/>
          <w:sz w:val="24"/>
        </w:rPr>
        <w:t>（収支決算書）※任意様式</w:t>
      </w:r>
    </w:p>
    <w:p>
      <w:pPr>
        <w:pStyle w:val="0"/>
        <w:widowControl w:val="1"/>
        <w:jc w:val="left"/>
        <w:rPr>
          <w:rFonts w:hint="default" w:ascii="游明朝" w:hAnsi="游明朝" w:eastAsia="ＭＳ ゴシック"/>
          <w:color w:val="000000"/>
          <w:sz w:val="24"/>
        </w:rPr>
      </w:pPr>
    </w:p>
    <w:p>
      <w:pPr>
        <w:pStyle w:val="0"/>
        <w:widowControl w:val="1"/>
        <w:jc w:val="center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游明朝" w:hAnsi="游明朝" w:eastAsia="ＭＳ ゴシック"/>
          <w:color w:val="000000"/>
          <w:sz w:val="36"/>
        </w:rPr>
        <w:t>令和</w:t>
      </w:r>
      <w:r>
        <w:rPr>
          <w:rFonts w:hint="eastAsia" w:ascii="游明朝" w:hAnsi="游明朝" w:eastAsia="ＭＳ ゴシック"/>
          <w:color w:val="000000"/>
          <w:sz w:val="36"/>
        </w:rPr>
        <w:t xml:space="preserve"> </w:t>
      </w:r>
      <w:r>
        <w:rPr>
          <w:rFonts w:hint="eastAsia" w:ascii="游明朝" w:hAnsi="游明朝" w:eastAsia="ＭＳ ゴシック"/>
          <w:color w:val="000000"/>
          <w:sz w:val="36"/>
        </w:rPr>
        <w:t>　</w:t>
      </w:r>
      <w:r>
        <w:rPr>
          <w:rFonts w:hint="eastAsia" w:ascii="游明朝" w:hAnsi="游明朝" w:eastAsia="ＭＳ ゴシック"/>
          <w:color w:val="000000"/>
          <w:sz w:val="36"/>
        </w:rPr>
        <w:t xml:space="preserve"> </w:t>
      </w:r>
      <w:r>
        <w:rPr>
          <w:rFonts w:hint="eastAsia" w:ascii="游明朝" w:hAnsi="游明朝" w:eastAsia="ＭＳ ゴシック"/>
          <w:color w:val="000000"/>
          <w:sz w:val="36"/>
        </w:rPr>
        <w:t>年度自主防災組織運営事業収支決算書</w:t>
      </w:r>
    </w:p>
    <w:p>
      <w:pPr>
        <w:pStyle w:val="0"/>
        <w:widowControl w:val="1"/>
        <w:jc w:val="right"/>
        <w:rPr>
          <w:rFonts w:hint="default" w:ascii="游明朝" w:hAnsi="游明朝" w:eastAsia="ＭＳ ゴシック"/>
          <w:color w:val="000000"/>
          <w:sz w:val="28"/>
          <w:u w:val="single" w:color="auto"/>
        </w:rPr>
      </w:pPr>
      <w:r>
        <w:rPr>
          <w:rFonts w:hint="eastAsia" w:ascii="游明朝" w:hAnsi="游明朝" w:eastAsia="游明朝"/>
          <w:color w:val="000000"/>
        </w:rPr>
        <w:t>　　　　　　　　　　　　　</w:t>
      </w:r>
      <w:r>
        <w:rPr>
          <w:rFonts w:hint="eastAsia" w:ascii="游明朝" w:hAnsi="游明朝" w:eastAsia="ＭＳ ゴシック"/>
          <w:color w:val="000000"/>
          <w:sz w:val="28"/>
          <w:u w:val="single" w:color="auto"/>
        </w:rPr>
        <w:t>　　　　自主防災会</w:t>
      </w:r>
    </w:p>
    <w:p>
      <w:pPr>
        <w:pStyle w:val="0"/>
        <w:widowControl w:val="1"/>
        <w:jc w:val="left"/>
        <w:rPr>
          <w:rFonts w:hint="default" w:ascii="HGSｺﾞｼｯｸE" w:hAnsi="HGSｺﾞｼｯｸE" w:eastAsia="HGSｺﾞｼｯｸE"/>
          <w:kern w:val="0"/>
          <w:sz w:val="28"/>
        </w:rPr>
      </w:pPr>
      <w:r>
        <w:rPr>
          <w:rFonts w:hint="eastAsia" w:ascii="HGSｺﾞｼｯｸE" w:hAnsi="HGSｺﾞｼｯｸE" w:eastAsia="HGSｺﾞｼｯｸE"/>
          <w:kern w:val="0"/>
          <w:sz w:val="28"/>
        </w:rPr>
        <w:t>収入の部</w:t>
      </w:r>
    </w:p>
    <w:tbl>
      <w:tblPr>
        <w:tblStyle w:val="11"/>
        <w:tblW w:w="9629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440"/>
        <w:gridCol w:w="2220"/>
        <w:gridCol w:w="3969"/>
      </w:tblGrid>
      <w:tr>
        <w:trPr>
          <w:trHeight w:val="580" w:hRule="atLeast"/>
        </w:trPr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内　　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金　　額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備　　考</w:t>
            </w:r>
          </w:p>
        </w:tc>
      </w:tr>
      <w:tr>
        <w:trPr>
          <w:trHeight w:val="580" w:hRule="atLeast"/>
        </w:trPr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土浦市補助金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　　円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spacing w:line="300" w:lineRule="exac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合計額の２</w:t>
            </w: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/</w:t>
            </w: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３</w:t>
            </w: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 xml:space="preserve">  </w:t>
            </w: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１，０００円未満切捨</w:t>
            </w:r>
          </w:p>
        </w:tc>
      </w:tr>
      <w:tr>
        <w:trPr>
          <w:trHeight w:val="580" w:hRule="atLeast"/>
        </w:trPr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自主防災会からの支出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　　円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HG丸ｺﾞｼｯｸM-PRO" w:hAnsi="HG丸ｺﾞｼｯｸM-PRO" w:eastAsia="游明朝"/>
                <w:color w:val="000000"/>
                <w:sz w:val="22"/>
              </w:rPr>
              <w:t> </w:t>
            </w:r>
          </w:p>
        </w:tc>
      </w:tr>
      <w:tr>
        <w:trPr>
          <w:trHeight w:val="580" w:hRule="atLeast"/>
        </w:trPr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その他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　　円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HG丸ｺﾞｼｯｸM-PRO" w:hAnsi="HG丸ｺﾞｼｯｸM-PRO" w:eastAsia="游明朝"/>
                <w:color w:val="000000"/>
                <w:sz w:val="22"/>
              </w:rPr>
              <w:t> </w:t>
            </w:r>
          </w:p>
        </w:tc>
      </w:tr>
      <w:tr>
        <w:trPr>
          <w:trHeight w:val="580" w:hRule="atLeast"/>
        </w:trPr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合　　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　　円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HG丸ｺﾞｼｯｸM-PRO" w:hAnsi="HG丸ｺﾞｼｯｸM-PRO" w:eastAsia="游明朝"/>
                <w:color w:val="000000"/>
                <w:sz w:val="22"/>
              </w:rPr>
              <w:t> </w:t>
            </w:r>
          </w:p>
        </w:tc>
      </w:tr>
    </w:tbl>
    <w:p>
      <w:pPr>
        <w:pStyle w:val="0"/>
        <w:ind w:firstLine="220" w:firstLineChars="100"/>
        <w:rPr>
          <w:rFonts w:hint="default" w:ascii="Century" w:hAnsi="Century" w:eastAsia="ＭＳ 明朝"/>
          <w:color w:val="000000"/>
          <w:sz w:val="22"/>
        </w:rPr>
      </w:pPr>
    </w:p>
    <w:p>
      <w:pPr>
        <w:pStyle w:val="0"/>
        <w:rPr>
          <w:rFonts w:hint="default" w:ascii="HGSｺﾞｼｯｸE" w:hAnsi="HGSｺﾞｼｯｸE" w:eastAsia="HGSｺﾞｼｯｸE"/>
          <w:color w:val="000000"/>
          <w:sz w:val="28"/>
        </w:rPr>
      </w:pPr>
      <w:r>
        <w:rPr>
          <w:rFonts w:hint="eastAsia" w:ascii="HGSｺﾞｼｯｸE" w:hAnsi="HGSｺﾞｼｯｸE" w:eastAsia="HGSｺﾞｼｯｸE"/>
          <w:color w:val="000000"/>
          <w:sz w:val="28"/>
        </w:rPr>
        <w:t>支出の部</w:t>
      </w:r>
    </w:p>
    <w:tbl>
      <w:tblPr>
        <w:tblStyle w:val="11"/>
        <w:tblW w:w="9629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77"/>
        <w:gridCol w:w="2088"/>
        <w:gridCol w:w="3964"/>
      </w:tblGrid>
      <w:tr>
        <w:trPr>
          <w:trHeight w:val="490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内　　容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金　　額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ＭＳ ゴシック"/>
                <w:b w:val="1"/>
                <w:color w:val="000000"/>
                <w:sz w:val="22"/>
              </w:rPr>
              <w:t>備　　考</w:t>
            </w:r>
          </w:p>
        </w:tc>
      </w:tr>
      <w:tr>
        <w:trPr>
          <w:trHeight w:val="673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</w:p>
        </w:tc>
      </w:tr>
      <w:tr>
        <w:trPr>
          <w:trHeight w:val="683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ind w:firstLine="878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ind w:firstLine="245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游明朝"/>
                <w:color w:val="000000"/>
                <w:sz w:val="24"/>
              </w:rPr>
              <w:t> </w:t>
            </w:r>
          </w:p>
        </w:tc>
      </w:tr>
      <w:tr>
        <w:trPr>
          <w:trHeight w:val="665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600"/>
              </w:tabs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eastAsia" w:ascii="Arial" w:hAnsi="Arial" w:eastAsia="ＭＳ Ｐゴシック"/>
                <w:kern w:val="0"/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24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4"/>
              </w:rPr>
              <w:t>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Arial" w:hAnsi="Arial" w:eastAsia="ＭＳ Ｐゴシック"/>
                <w:kern w:val="0"/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3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合　　計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Arial" w:hAnsi="Arial" w:eastAsia="ＭＳ Ｐゴシック"/>
                <w:kern w:val="0"/>
                <w:sz w:val="36"/>
              </w:rPr>
            </w:pPr>
            <w:r>
              <w:rPr>
                <w:rFonts w:hint="eastAsia" w:ascii="游明朝" w:hAnsi="游明朝" w:eastAsia="HG丸ｺﾞｼｯｸM-PRO"/>
                <w:color w:val="000000"/>
                <w:sz w:val="22"/>
              </w:rPr>
              <w:t>　円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ial" w:hAnsi="Arial" w:eastAsia="ＭＳ Ｐゴシック"/>
                <w:kern w:val="0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40" w:right="1080" w:bottom="1361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112</Characters>
  <Application>JUST Note</Application>
  <Lines>49</Lines>
  <Paragraphs>33</Paragraphs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防災危機管理課</dc:creator>
  <cp:lastModifiedBy>防災危機管理課</cp:lastModifiedBy>
  <dcterms:created xsi:type="dcterms:W3CDTF">2023-03-29T00:44:00Z</dcterms:created>
  <dcterms:modified xsi:type="dcterms:W3CDTF">2023-03-29T00:51:30Z</dcterms:modified>
  <cp:revision>1</cp:revision>
</cp:coreProperties>
</file>