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E0A" w:rsidRDefault="001F1999">
      <w:pPr>
        <w:ind w:left="283" w:hangingChars="100" w:hanging="283"/>
      </w:pPr>
      <w:r>
        <w:rPr>
          <w:rFonts w:hint="eastAsia"/>
        </w:rPr>
        <w:t>様式第１号（第５条関係）</w:t>
      </w:r>
    </w:p>
    <w:p w:rsidR="00AA4E0A" w:rsidRDefault="00AA4E0A">
      <w:pPr>
        <w:ind w:left="283" w:hangingChars="100" w:hanging="283"/>
        <w:jc w:val="center"/>
      </w:pPr>
    </w:p>
    <w:p w:rsidR="00AA4E0A" w:rsidRDefault="001F1999">
      <w:pPr>
        <w:ind w:left="283" w:hangingChars="100" w:hanging="283"/>
        <w:jc w:val="center"/>
      </w:pPr>
      <w:r>
        <w:rPr>
          <w:rFonts w:hint="eastAsia"/>
        </w:rPr>
        <w:t>土浦市水道事業における水道加入金の特例措置に関する減免申請書</w:t>
      </w:r>
    </w:p>
    <w:p w:rsidR="00AA4E0A" w:rsidRDefault="00AA4E0A">
      <w:pPr>
        <w:ind w:left="263" w:hangingChars="100" w:hanging="263"/>
        <w:jc w:val="center"/>
        <w:rPr>
          <w:sz w:val="22"/>
        </w:rPr>
      </w:pP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3"/>
        <w:gridCol w:w="5947"/>
      </w:tblGrid>
      <w:tr w:rsidR="00AA4E0A">
        <w:trPr>
          <w:trHeight w:val="435"/>
        </w:trPr>
        <w:tc>
          <w:tcPr>
            <w:tcW w:w="3573" w:type="dxa"/>
          </w:tcPr>
          <w:p w:rsidR="00AA4E0A" w:rsidRDefault="001F1999">
            <w:pPr>
              <w:ind w:left="369" w:hangingChars="100" w:hanging="369"/>
              <w:jc w:val="center"/>
            </w:pPr>
            <w:r>
              <w:rPr>
                <w:rFonts w:hint="eastAsia"/>
                <w:spacing w:val="43"/>
                <w:kern w:val="0"/>
                <w:fitText w:val="2860" w:id="1"/>
              </w:rPr>
              <w:t>給水装置の設置場</w:t>
            </w:r>
            <w:r>
              <w:rPr>
                <w:rFonts w:hint="eastAsia"/>
                <w:spacing w:val="6"/>
                <w:kern w:val="0"/>
                <w:fitText w:val="2860" w:id="1"/>
              </w:rPr>
              <w:t>所</w:t>
            </w:r>
          </w:p>
        </w:tc>
        <w:tc>
          <w:tcPr>
            <w:tcW w:w="5947" w:type="dxa"/>
          </w:tcPr>
          <w:p w:rsidR="00AA4E0A" w:rsidRDefault="00AA4E0A">
            <w:pPr>
              <w:ind w:left="283" w:hangingChars="100" w:hanging="283"/>
            </w:pPr>
          </w:p>
        </w:tc>
      </w:tr>
      <w:tr w:rsidR="00AA4E0A">
        <w:trPr>
          <w:trHeight w:val="203"/>
        </w:trPr>
        <w:tc>
          <w:tcPr>
            <w:tcW w:w="3573" w:type="dxa"/>
          </w:tcPr>
          <w:p w:rsidR="00AA4E0A" w:rsidRDefault="001F1999">
            <w:pPr>
              <w:ind w:leftChars="100" w:left="283"/>
              <w:jc w:val="left"/>
            </w:pPr>
            <w:r>
              <w:rPr>
                <w:rFonts w:hint="eastAsia"/>
              </w:rPr>
              <w:t>減免対象の種別</w:t>
            </w:r>
          </w:p>
        </w:tc>
        <w:tc>
          <w:tcPr>
            <w:tcW w:w="5947" w:type="dxa"/>
          </w:tcPr>
          <w:p w:rsidR="00AA4E0A" w:rsidRDefault="001F1999">
            <w:pPr>
              <w:ind w:left="283" w:hangingChars="100" w:hanging="283"/>
            </w:pPr>
            <w:r>
              <w:rPr>
                <w:rFonts w:hint="eastAsia"/>
              </w:rPr>
              <w:t>□　新規　　□　増径</w:t>
            </w:r>
          </w:p>
        </w:tc>
      </w:tr>
      <w:tr w:rsidR="00AA4E0A">
        <w:trPr>
          <w:trHeight w:val="615"/>
        </w:trPr>
        <w:tc>
          <w:tcPr>
            <w:tcW w:w="9520" w:type="dxa"/>
            <w:gridSpan w:val="2"/>
          </w:tcPr>
          <w:p w:rsidR="00AA4E0A" w:rsidRDefault="001F1999">
            <w:pPr>
              <w:ind w:left="283" w:hangingChars="100" w:hanging="283"/>
            </w:pPr>
            <w:r>
              <w:rPr>
                <w:rFonts w:hint="eastAsia"/>
              </w:rPr>
              <w:t xml:space="preserve">　　</w:t>
            </w:r>
          </w:p>
          <w:p w:rsidR="00AA4E0A" w:rsidRDefault="001F1999">
            <w:pPr>
              <w:ind w:left="33" w:firstLineChars="100" w:firstLine="283"/>
            </w:pPr>
            <w:r>
              <w:rPr>
                <w:rFonts w:hint="eastAsia"/>
              </w:rPr>
              <w:t>土浦市水道事業における水道加入金の特例措置に関する要項第５条の規定により申請します。</w:t>
            </w:r>
          </w:p>
          <w:p w:rsidR="00AA4E0A" w:rsidRDefault="00AA4E0A">
            <w:pPr>
              <w:ind w:left="283" w:hangingChars="100" w:hanging="283"/>
            </w:pPr>
          </w:p>
          <w:p w:rsidR="00AA4E0A" w:rsidRDefault="001F1999">
            <w:pPr>
              <w:ind w:firstLineChars="2215" w:firstLine="6279"/>
              <w:jc w:val="right"/>
            </w:pPr>
            <w:r>
              <w:rPr>
                <w:rFonts w:hint="eastAsia"/>
              </w:rPr>
              <w:t xml:space="preserve">　　　年　　月　　日</w:t>
            </w:r>
          </w:p>
          <w:p w:rsidR="00AA4E0A" w:rsidRDefault="001F1999">
            <w:pPr>
              <w:jc w:val="left"/>
            </w:pPr>
            <w:r>
              <w:rPr>
                <w:rFonts w:hint="eastAsia"/>
              </w:rPr>
              <w:t>（申請先）土浦市長</w:t>
            </w:r>
          </w:p>
          <w:p w:rsidR="00AA4E0A" w:rsidRDefault="00AA4E0A">
            <w:pPr>
              <w:ind w:leftChars="100" w:left="283" w:firstLineChars="2800" w:firstLine="7937"/>
            </w:pPr>
          </w:p>
          <w:p w:rsidR="00AA4E0A" w:rsidRDefault="00AA4E0A">
            <w:pPr>
              <w:ind w:leftChars="100" w:left="283" w:firstLineChars="1300" w:firstLine="3685"/>
            </w:pPr>
          </w:p>
          <w:p w:rsidR="00AA4E0A" w:rsidRDefault="001F1999">
            <w:pPr>
              <w:ind w:leftChars="100" w:left="283" w:firstLineChars="1300" w:firstLine="3685"/>
            </w:pPr>
            <w:r>
              <w:rPr>
                <w:rFonts w:hint="eastAsia"/>
              </w:rPr>
              <w:t>申請者　　住　　所</w:t>
            </w:r>
          </w:p>
          <w:p w:rsidR="00AA4E0A" w:rsidRDefault="00AA4E0A">
            <w:pPr>
              <w:ind w:leftChars="100" w:left="283" w:firstLineChars="1300" w:firstLine="3685"/>
            </w:pPr>
          </w:p>
          <w:p w:rsidR="00AA4E0A" w:rsidRDefault="001F1999">
            <w:pPr>
              <w:ind w:firstLineChars="1900" w:firstLine="5386"/>
              <w:jc w:val="left"/>
            </w:pPr>
            <w:r>
              <w:rPr>
                <w:rFonts w:hint="eastAsia"/>
              </w:rPr>
              <w:t>氏　　名　　　　　　　　㊞</w:t>
            </w:r>
          </w:p>
          <w:p w:rsidR="00AA4E0A" w:rsidRDefault="00AA4E0A">
            <w:pPr>
              <w:jc w:val="left"/>
            </w:pPr>
          </w:p>
          <w:p w:rsidR="00AA4E0A" w:rsidRDefault="00AA4E0A">
            <w:pPr>
              <w:jc w:val="left"/>
            </w:pPr>
          </w:p>
          <w:p w:rsidR="00AA4E0A" w:rsidRDefault="00AA4E0A">
            <w:pPr>
              <w:ind w:firstLineChars="100" w:firstLine="283"/>
              <w:jc w:val="left"/>
            </w:pPr>
          </w:p>
        </w:tc>
      </w:tr>
    </w:tbl>
    <w:p w:rsidR="00AA4E0A" w:rsidRDefault="00AA4E0A">
      <w:pPr>
        <w:ind w:left="263" w:hangingChars="100" w:hanging="263"/>
        <w:rPr>
          <w:sz w:val="22"/>
        </w:rPr>
      </w:pPr>
    </w:p>
    <w:tbl>
      <w:tblPr>
        <w:tblW w:w="9479"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
        <w:gridCol w:w="1702"/>
        <w:gridCol w:w="1866"/>
        <w:gridCol w:w="1710"/>
        <w:gridCol w:w="4118"/>
        <w:gridCol w:w="50"/>
      </w:tblGrid>
      <w:tr w:rsidR="00AA4E0A">
        <w:trPr>
          <w:trHeight w:val="306"/>
        </w:trPr>
        <w:tc>
          <w:tcPr>
            <w:tcW w:w="9479" w:type="dxa"/>
            <w:gridSpan w:val="6"/>
            <w:tcBorders>
              <w:top w:val="dashed" w:sz="4" w:space="0" w:color="auto"/>
              <w:left w:val="nil"/>
              <w:bottom w:val="nil"/>
              <w:right w:val="nil"/>
            </w:tcBorders>
          </w:tcPr>
          <w:p w:rsidR="00AA4E0A" w:rsidRDefault="00AA4E0A">
            <w:pPr>
              <w:rPr>
                <w:sz w:val="22"/>
              </w:rPr>
            </w:pPr>
          </w:p>
          <w:p w:rsidR="00AA4E0A" w:rsidRDefault="001F1999">
            <w:pPr>
              <w:rPr>
                <w:sz w:val="22"/>
              </w:rPr>
            </w:pPr>
            <w:r>
              <w:rPr>
                <w:rFonts w:hint="eastAsia"/>
                <w:sz w:val="22"/>
              </w:rPr>
              <w:t>※土浦市記入欄</w:t>
            </w:r>
          </w:p>
        </w:tc>
      </w:tr>
      <w:tr w:rsidR="00AA4E0A">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gridBefore w:val="1"/>
          <w:gridAfter w:val="1"/>
          <w:wBefore w:w="33" w:type="dxa"/>
          <w:wAfter w:w="50" w:type="dxa"/>
          <w:trHeight w:val="673"/>
        </w:trPr>
        <w:tc>
          <w:tcPr>
            <w:tcW w:w="1702" w:type="dxa"/>
            <w:tcBorders>
              <w:top w:val="single" w:sz="4" w:space="0" w:color="auto"/>
              <w:left w:val="single" w:sz="4" w:space="0" w:color="auto"/>
              <w:bottom w:val="single" w:sz="4" w:space="0" w:color="auto"/>
              <w:right w:val="single" w:sz="4" w:space="0" w:color="auto"/>
            </w:tcBorders>
            <w:vAlign w:val="center"/>
          </w:tcPr>
          <w:p w:rsidR="00AA4E0A" w:rsidRDefault="001F1999">
            <w:pPr>
              <w:ind w:left="263" w:hangingChars="100" w:hanging="263"/>
              <w:jc w:val="center"/>
              <w:rPr>
                <w:sz w:val="22"/>
              </w:rPr>
            </w:pPr>
            <w:r>
              <w:rPr>
                <w:rFonts w:hint="eastAsia"/>
                <w:sz w:val="22"/>
              </w:rPr>
              <w:t>年</w:t>
            </w:r>
            <w:r>
              <w:rPr>
                <w:rFonts w:hint="eastAsia"/>
                <w:sz w:val="22"/>
              </w:rPr>
              <w:t xml:space="preserve">  </w:t>
            </w:r>
            <w:r>
              <w:rPr>
                <w:rFonts w:hint="eastAsia"/>
                <w:sz w:val="22"/>
              </w:rPr>
              <w:t>度</w:t>
            </w:r>
          </w:p>
        </w:tc>
        <w:tc>
          <w:tcPr>
            <w:tcW w:w="1866" w:type="dxa"/>
            <w:tcBorders>
              <w:top w:val="single" w:sz="4" w:space="0" w:color="auto"/>
              <w:left w:val="single" w:sz="4" w:space="0" w:color="auto"/>
              <w:bottom w:val="single" w:sz="4" w:space="0" w:color="auto"/>
              <w:right w:val="single" w:sz="4" w:space="0" w:color="auto"/>
            </w:tcBorders>
            <w:vAlign w:val="center"/>
          </w:tcPr>
          <w:p w:rsidR="00AA4E0A" w:rsidRDefault="001F1999">
            <w:pPr>
              <w:ind w:left="263" w:hangingChars="100" w:hanging="263"/>
              <w:jc w:val="center"/>
              <w:rPr>
                <w:sz w:val="22"/>
              </w:rPr>
            </w:pPr>
            <w:r>
              <w:rPr>
                <w:rFonts w:hint="eastAsia"/>
                <w:sz w:val="22"/>
              </w:rPr>
              <w:t>整理番号</w:t>
            </w:r>
          </w:p>
        </w:tc>
        <w:tc>
          <w:tcPr>
            <w:tcW w:w="1710" w:type="dxa"/>
            <w:tcBorders>
              <w:top w:val="single" w:sz="4" w:space="0" w:color="auto"/>
              <w:left w:val="single" w:sz="4" w:space="0" w:color="auto"/>
              <w:bottom w:val="single" w:sz="4" w:space="0" w:color="auto"/>
              <w:right w:val="single" w:sz="4" w:space="0" w:color="auto"/>
            </w:tcBorders>
            <w:vAlign w:val="center"/>
          </w:tcPr>
          <w:p w:rsidR="00AA4E0A" w:rsidRDefault="001F1999">
            <w:pPr>
              <w:ind w:left="263" w:hangingChars="100" w:hanging="263"/>
              <w:jc w:val="center"/>
              <w:rPr>
                <w:sz w:val="22"/>
              </w:rPr>
            </w:pPr>
            <w:r>
              <w:rPr>
                <w:rFonts w:hint="eastAsia"/>
                <w:sz w:val="22"/>
              </w:rPr>
              <w:t>受付番号</w:t>
            </w:r>
          </w:p>
        </w:tc>
        <w:tc>
          <w:tcPr>
            <w:tcW w:w="4118" w:type="dxa"/>
            <w:tcBorders>
              <w:top w:val="single" w:sz="4" w:space="0" w:color="auto"/>
              <w:left w:val="single" w:sz="4" w:space="0" w:color="auto"/>
              <w:bottom w:val="single" w:sz="4" w:space="0" w:color="auto"/>
              <w:right w:val="single" w:sz="4" w:space="0" w:color="auto"/>
            </w:tcBorders>
            <w:vAlign w:val="center"/>
          </w:tcPr>
          <w:p w:rsidR="00AA4E0A" w:rsidRDefault="001F1999">
            <w:pPr>
              <w:ind w:left="263" w:hangingChars="100" w:hanging="263"/>
              <w:jc w:val="center"/>
              <w:rPr>
                <w:sz w:val="22"/>
              </w:rPr>
            </w:pPr>
            <w:r>
              <w:rPr>
                <w:rFonts w:hint="eastAsia"/>
                <w:sz w:val="22"/>
              </w:rPr>
              <w:t>備</w:t>
            </w:r>
            <w:r>
              <w:rPr>
                <w:rFonts w:hint="eastAsia"/>
                <w:sz w:val="22"/>
              </w:rPr>
              <w:t xml:space="preserve">          </w:t>
            </w:r>
            <w:r>
              <w:rPr>
                <w:rFonts w:hint="eastAsia"/>
                <w:sz w:val="22"/>
              </w:rPr>
              <w:t>考</w:t>
            </w:r>
          </w:p>
        </w:tc>
      </w:tr>
      <w:tr w:rsidR="00AA4E0A">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gridBefore w:val="1"/>
          <w:gridAfter w:val="1"/>
          <w:wBefore w:w="33" w:type="dxa"/>
          <w:wAfter w:w="50" w:type="dxa"/>
          <w:trHeight w:val="870"/>
        </w:trPr>
        <w:tc>
          <w:tcPr>
            <w:tcW w:w="1702" w:type="dxa"/>
            <w:tcBorders>
              <w:top w:val="single" w:sz="4" w:space="0" w:color="auto"/>
              <w:left w:val="single" w:sz="4" w:space="0" w:color="auto"/>
              <w:bottom w:val="single" w:sz="4" w:space="0" w:color="auto"/>
              <w:right w:val="single" w:sz="4" w:space="0" w:color="auto"/>
            </w:tcBorders>
            <w:vAlign w:val="center"/>
          </w:tcPr>
          <w:p w:rsidR="00AA4E0A" w:rsidRDefault="00AA4E0A">
            <w:pPr>
              <w:ind w:left="263" w:hangingChars="100" w:hanging="263"/>
              <w:jc w:val="center"/>
              <w:rPr>
                <w:sz w:val="22"/>
              </w:rPr>
            </w:pPr>
          </w:p>
          <w:p w:rsidR="00AA4E0A" w:rsidRDefault="00AA4E0A">
            <w:pPr>
              <w:ind w:left="263" w:hangingChars="100" w:hanging="263"/>
              <w:jc w:val="center"/>
              <w:rPr>
                <w:sz w:val="22"/>
              </w:rPr>
            </w:pPr>
          </w:p>
        </w:tc>
        <w:tc>
          <w:tcPr>
            <w:tcW w:w="1866" w:type="dxa"/>
            <w:tcBorders>
              <w:top w:val="single" w:sz="4" w:space="0" w:color="auto"/>
              <w:left w:val="single" w:sz="4" w:space="0" w:color="auto"/>
              <w:bottom w:val="single" w:sz="4" w:space="0" w:color="auto"/>
              <w:right w:val="single" w:sz="4" w:space="0" w:color="auto"/>
            </w:tcBorders>
            <w:vAlign w:val="center"/>
          </w:tcPr>
          <w:p w:rsidR="00AA4E0A" w:rsidRDefault="00AA4E0A">
            <w:pPr>
              <w:jc w:val="center"/>
              <w:rPr>
                <w:sz w:val="22"/>
              </w:rPr>
            </w:pPr>
          </w:p>
          <w:p w:rsidR="00AA4E0A" w:rsidRDefault="00AA4E0A">
            <w:pPr>
              <w:jc w:val="center"/>
              <w:rPr>
                <w:sz w:val="22"/>
              </w:rPr>
            </w:pPr>
          </w:p>
        </w:tc>
        <w:tc>
          <w:tcPr>
            <w:tcW w:w="1710" w:type="dxa"/>
            <w:tcBorders>
              <w:top w:val="single" w:sz="4" w:space="0" w:color="auto"/>
              <w:left w:val="single" w:sz="4" w:space="0" w:color="auto"/>
              <w:bottom w:val="single" w:sz="4" w:space="0" w:color="auto"/>
              <w:right w:val="single" w:sz="4" w:space="0" w:color="auto"/>
            </w:tcBorders>
            <w:vAlign w:val="center"/>
          </w:tcPr>
          <w:p w:rsidR="00AA4E0A" w:rsidRDefault="00AA4E0A">
            <w:pPr>
              <w:jc w:val="center"/>
              <w:rPr>
                <w:sz w:val="22"/>
              </w:rPr>
            </w:pPr>
          </w:p>
          <w:p w:rsidR="00AA4E0A" w:rsidRDefault="00AA4E0A">
            <w:pPr>
              <w:jc w:val="center"/>
              <w:rPr>
                <w:sz w:val="22"/>
              </w:rPr>
            </w:pPr>
          </w:p>
        </w:tc>
        <w:tc>
          <w:tcPr>
            <w:tcW w:w="4118" w:type="dxa"/>
            <w:tcBorders>
              <w:top w:val="single" w:sz="4" w:space="0" w:color="auto"/>
              <w:left w:val="single" w:sz="4" w:space="0" w:color="auto"/>
              <w:bottom w:val="single" w:sz="4" w:space="0" w:color="auto"/>
              <w:right w:val="single" w:sz="4" w:space="0" w:color="auto"/>
            </w:tcBorders>
            <w:vAlign w:val="center"/>
          </w:tcPr>
          <w:p w:rsidR="00AA4E0A" w:rsidRDefault="00AA4E0A">
            <w:pPr>
              <w:jc w:val="center"/>
              <w:rPr>
                <w:sz w:val="22"/>
              </w:rPr>
            </w:pPr>
          </w:p>
          <w:p w:rsidR="00AA4E0A" w:rsidRDefault="00AA4E0A">
            <w:pPr>
              <w:jc w:val="center"/>
              <w:rPr>
                <w:sz w:val="22"/>
              </w:rPr>
            </w:pPr>
          </w:p>
        </w:tc>
      </w:tr>
    </w:tbl>
    <w:p w:rsidR="00AA4E0A" w:rsidRDefault="00AA4E0A">
      <w:pPr>
        <w:rPr>
          <w:sz w:val="22"/>
        </w:rPr>
      </w:pPr>
    </w:p>
    <w:tbl>
      <w:tblPr>
        <w:tblW w:w="1018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5"/>
        <w:gridCol w:w="1698"/>
        <w:gridCol w:w="1698"/>
        <w:gridCol w:w="1698"/>
        <w:gridCol w:w="2264"/>
        <w:gridCol w:w="1415"/>
      </w:tblGrid>
      <w:tr w:rsidR="00AA4E0A">
        <w:tc>
          <w:tcPr>
            <w:tcW w:w="1415" w:type="dxa"/>
            <w:tcBorders>
              <w:right w:val="double" w:sz="4" w:space="0" w:color="auto"/>
            </w:tcBorders>
            <w:shd w:val="clear" w:color="auto" w:fill="auto"/>
            <w:vAlign w:val="center"/>
          </w:tcPr>
          <w:p w:rsidR="00AA4E0A" w:rsidRDefault="001F1999">
            <w:pPr>
              <w:spacing w:line="240" w:lineRule="exact"/>
              <w:ind w:right="238"/>
              <w:jc w:val="center"/>
              <w:rPr>
                <w:sz w:val="20"/>
              </w:rPr>
            </w:pPr>
            <w:r>
              <w:rPr>
                <w:rFonts w:hint="eastAsia"/>
                <w:sz w:val="18"/>
              </w:rPr>
              <w:t>水道技術</w:t>
            </w:r>
            <w:r>
              <w:rPr>
                <w:rFonts w:hint="eastAsia"/>
                <w:spacing w:val="65"/>
                <w:kern w:val="0"/>
                <w:sz w:val="18"/>
                <w:fitText w:val="800" w:id="2"/>
              </w:rPr>
              <w:t>管理</w:t>
            </w:r>
            <w:r>
              <w:rPr>
                <w:rFonts w:hint="eastAsia"/>
                <w:spacing w:val="1"/>
                <w:kern w:val="0"/>
                <w:sz w:val="18"/>
                <w:fitText w:val="800" w:id="2"/>
              </w:rPr>
              <w:t>者</w:t>
            </w:r>
          </w:p>
        </w:tc>
        <w:tc>
          <w:tcPr>
            <w:tcW w:w="1698" w:type="dxa"/>
            <w:tcBorders>
              <w:left w:val="double" w:sz="4" w:space="0" w:color="auto"/>
            </w:tcBorders>
            <w:shd w:val="clear" w:color="auto" w:fill="auto"/>
            <w:vAlign w:val="center"/>
          </w:tcPr>
          <w:p w:rsidR="00AA4E0A" w:rsidRDefault="001F1999" w:rsidP="000F51DD">
            <w:pPr>
              <w:ind w:right="240"/>
              <w:jc w:val="center"/>
              <w:rPr>
                <w:sz w:val="20"/>
              </w:rPr>
            </w:pPr>
            <w:r>
              <w:rPr>
                <w:rFonts w:hint="eastAsia"/>
                <w:sz w:val="20"/>
              </w:rPr>
              <w:t>課長</w:t>
            </w:r>
          </w:p>
        </w:tc>
        <w:tc>
          <w:tcPr>
            <w:tcW w:w="1698" w:type="dxa"/>
            <w:vAlign w:val="center"/>
          </w:tcPr>
          <w:p w:rsidR="00AA4E0A" w:rsidRDefault="001F1999">
            <w:pPr>
              <w:ind w:right="240"/>
              <w:jc w:val="center"/>
              <w:rPr>
                <w:sz w:val="20"/>
              </w:rPr>
            </w:pPr>
            <w:r>
              <w:rPr>
                <w:rFonts w:hint="eastAsia"/>
                <w:sz w:val="20"/>
              </w:rPr>
              <w:t>業務係長</w:t>
            </w:r>
          </w:p>
        </w:tc>
        <w:tc>
          <w:tcPr>
            <w:tcW w:w="1698" w:type="dxa"/>
            <w:vAlign w:val="center"/>
          </w:tcPr>
          <w:p w:rsidR="00AA4E0A" w:rsidRDefault="001F1999">
            <w:pPr>
              <w:ind w:right="240"/>
              <w:jc w:val="center"/>
              <w:rPr>
                <w:sz w:val="20"/>
              </w:rPr>
            </w:pPr>
            <w:r>
              <w:rPr>
                <w:rFonts w:hint="eastAsia"/>
                <w:sz w:val="20"/>
              </w:rPr>
              <w:t>給水係長</w:t>
            </w:r>
          </w:p>
        </w:tc>
        <w:tc>
          <w:tcPr>
            <w:tcW w:w="2264" w:type="dxa"/>
            <w:shd w:val="clear" w:color="auto" w:fill="auto"/>
            <w:vAlign w:val="center"/>
          </w:tcPr>
          <w:p w:rsidR="00AA4E0A" w:rsidRDefault="001F1999">
            <w:pPr>
              <w:ind w:right="240"/>
              <w:jc w:val="center"/>
              <w:rPr>
                <w:sz w:val="20"/>
              </w:rPr>
            </w:pPr>
            <w:r>
              <w:rPr>
                <w:rFonts w:hint="eastAsia"/>
                <w:sz w:val="20"/>
              </w:rPr>
              <w:t>係</w:t>
            </w:r>
            <w:r w:rsidR="00410501">
              <w:rPr>
                <w:rFonts w:hint="eastAsia"/>
                <w:sz w:val="20"/>
              </w:rPr>
              <w:t>員</w:t>
            </w:r>
            <w:bookmarkStart w:id="0" w:name="_GoBack"/>
            <w:bookmarkEnd w:id="0"/>
          </w:p>
        </w:tc>
        <w:tc>
          <w:tcPr>
            <w:tcW w:w="1415" w:type="dxa"/>
            <w:shd w:val="clear" w:color="auto" w:fill="auto"/>
            <w:vAlign w:val="center"/>
          </w:tcPr>
          <w:p w:rsidR="00AA4E0A" w:rsidRDefault="001F1999">
            <w:pPr>
              <w:ind w:right="240"/>
              <w:jc w:val="center"/>
              <w:rPr>
                <w:sz w:val="20"/>
              </w:rPr>
            </w:pPr>
            <w:r>
              <w:rPr>
                <w:rFonts w:hint="eastAsia"/>
                <w:sz w:val="20"/>
              </w:rPr>
              <w:t>担当者</w:t>
            </w:r>
          </w:p>
        </w:tc>
      </w:tr>
      <w:tr w:rsidR="00AA4E0A">
        <w:trPr>
          <w:trHeight w:val="1178"/>
        </w:trPr>
        <w:tc>
          <w:tcPr>
            <w:tcW w:w="1415" w:type="dxa"/>
            <w:tcBorders>
              <w:right w:val="double" w:sz="4" w:space="0" w:color="auto"/>
            </w:tcBorders>
            <w:shd w:val="clear" w:color="auto" w:fill="auto"/>
          </w:tcPr>
          <w:p w:rsidR="00AA4E0A" w:rsidRDefault="00AA4E0A">
            <w:pPr>
              <w:ind w:right="240"/>
            </w:pPr>
          </w:p>
        </w:tc>
        <w:tc>
          <w:tcPr>
            <w:tcW w:w="1698" w:type="dxa"/>
            <w:tcBorders>
              <w:left w:val="double" w:sz="4" w:space="0" w:color="auto"/>
            </w:tcBorders>
            <w:shd w:val="clear" w:color="auto" w:fill="auto"/>
          </w:tcPr>
          <w:p w:rsidR="00AA4E0A" w:rsidRDefault="00AA4E0A">
            <w:pPr>
              <w:ind w:right="240"/>
              <w:jc w:val="center"/>
            </w:pPr>
          </w:p>
        </w:tc>
        <w:tc>
          <w:tcPr>
            <w:tcW w:w="1698" w:type="dxa"/>
          </w:tcPr>
          <w:p w:rsidR="00AA4E0A" w:rsidRDefault="00AA4E0A">
            <w:pPr>
              <w:ind w:right="240"/>
              <w:jc w:val="center"/>
            </w:pPr>
          </w:p>
        </w:tc>
        <w:tc>
          <w:tcPr>
            <w:tcW w:w="1698" w:type="dxa"/>
          </w:tcPr>
          <w:p w:rsidR="00AA4E0A" w:rsidRDefault="00AA4E0A">
            <w:pPr>
              <w:ind w:right="240"/>
              <w:jc w:val="center"/>
            </w:pPr>
          </w:p>
        </w:tc>
        <w:tc>
          <w:tcPr>
            <w:tcW w:w="2264" w:type="dxa"/>
            <w:shd w:val="clear" w:color="auto" w:fill="auto"/>
          </w:tcPr>
          <w:p w:rsidR="00AA4E0A" w:rsidRDefault="00AA4E0A">
            <w:pPr>
              <w:ind w:right="240"/>
              <w:jc w:val="center"/>
            </w:pPr>
          </w:p>
        </w:tc>
        <w:tc>
          <w:tcPr>
            <w:tcW w:w="1415" w:type="dxa"/>
            <w:shd w:val="clear" w:color="auto" w:fill="auto"/>
          </w:tcPr>
          <w:p w:rsidR="00AA4E0A" w:rsidRDefault="00AA4E0A">
            <w:pPr>
              <w:ind w:right="240"/>
              <w:jc w:val="center"/>
            </w:pPr>
          </w:p>
        </w:tc>
      </w:tr>
    </w:tbl>
    <w:p w:rsidR="00AA4E0A" w:rsidRDefault="00AA4E0A">
      <w:pPr>
        <w:rPr>
          <w:sz w:val="22"/>
        </w:rPr>
      </w:pPr>
    </w:p>
    <w:sectPr w:rsidR="00AA4E0A">
      <w:pgSz w:w="11906" w:h="16838"/>
      <w:pgMar w:top="1134" w:right="1134" w:bottom="1134" w:left="1134" w:header="851" w:footer="992" w:gutter="0"/>
      <w:cols w:space="720"/>
      <w:docGrid w:type="linesAndChars" w:linePitch="428" w:charSpace="89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999" w:rsidRDefault="001F1999">
      <w:r>
        <w:separator/>
      </w:r>
    </w:p>
  </w:endnote>
  <w:endnote w:type="continuationSeparator" w:id="0">
    <w:p w:rsidR="001F1999" w:rsidRDefault="001F1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999" w:rsidRDefault="001F1999">
      <w:r>
        <w:separator/>
      </w:r>
    </w:p>
  </w:footnote>
  <w:footnote w:type="continuationSeparator" w:id="0">
    <w:p w:rsidR="001F1999" w:rsidRDefault="001F1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83"/>
  <w:drawingGridVerticalSpacing w:val="21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0A"/>
    <w:rsid w:val="000F51DD"/>
    <w:rsid w:val="001F1999"/>
    <w:rsid w:val="00410501"/>
    <w:rsid w:val="00AA4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7A713CF"/>
  <w15:chartTrackingRefBased/>
  <w15:docId w15:val="{182DAB04-1CF8-4381-8C3C-8FC7EDDF8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hAnsi="ＭＳ 明朝"/>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kern w:val="24"/>
      <w:sz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kern w:val="24"/>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4"/>
      <w:sz w:val="18"/>
    </w:rPr>
  </w:style>
  <w:style w:type="paragraph" w:customStyle="1" w:styleId="hanging1">
    <w:name w:val="hanging1"/>
    <w:basedOn w:val="a"/>
    <w:pPr>
      <w:spacing w:line="480" w:lineRule="atLeast"/>
      <w:ind w:hanging="240"/>
      <w:jc w:val="left"/>
    </w:pPr>
    <w:rPr>
      <w:kern w:val="0"/>
    </w:rPr>
  </w:style>
  <w:style w:type="character" w:customStyle="1" w:styleId="p">
    <w:name w:val="p"/>
    <w:basedOn w:val="a0"/>
  </w:style>
  <w:style w:type="character" w:customStyle="1" w:styleId="hit-item1">
    <w:name w:val="hit-item1"/>
    <w:basedOn w:val="a0"/>
  </w:style>
  <w:style w:type="character" w:customStyle="1" w:styleId="brackets-color1">
    <w:name w:val="brackets-color1"/>
    <w:basedOn w:val="a0"/>
  </w:style>
  <w:style w:type="character" w:styleId="a9">
    <w:name w:val="Hyperlink"/>
    <w:basedOn w:val="a0"/>
    <w:rPr>
      <w:color w:val="0000FF"/>
      <w:u w:val="single"/>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39</Words>
  <Characters>225</Characters>
  <Application>Microsoft Office Word</Application>
  <DocSecurity>0</DocSecurity>
  <Lines>1</Lines>
  <Paragraphs>1</Paragraphs>
  <ScaleCrop>false</ScaleCrop>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土浦市条例第　　号</dc:title>
  <dc:creator>人事課</dc:creator>
  <cp:lastModifiedBy>つちうらリモートコンシェルジュ</cp:lastModifiedBy>
  <cp:revision>6</cp:revision>
  <cp:lastPrinted>2026-06-08T07:27:00Z</cp:lastPrinted>
  <dcterms:created xsi:type="dcterms:W3CDTF">2026-03-24T01:02:00Z</dcterms:created>
  <dcterms:modified xsi:type="dcterms:W3CDTF">2026-06-08T07:32:00Z</dcterms:modified>
</cp:coreProperties>
</file>