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明朝" w:hAnsi="ＭＳ 明朝" w:eastAsia="ＭＳ 明朝"/>
          <w:sz w:val="22"/>
        </w:rPr>
      </w:pPr>
      <w:r>
        <w:rPr>
          <w:rFonts w:hint="eastAsia" w:ascii="ＭＳ 明朝" w:hAnsi="ＭＳ 明朝" w:eastAsia="ＭＳ 明朝"/>
          <w:sz w:val="22"/>
        </w:rPr>
        <w:t>様式第６号</w:t>
      </w:r>
    </w:p>
    <w:p>
      <w:pPr>
        <w:pStyle w:val="0"/>
        <w:jc w:val="left"/>
        <w:rPr>
          <w:rFonts w:hint="default" w:ascii="ＭＳ Ｐゴシック" w:hAnsi="ＭＳ Ｐゴシック" w:eastAsia="ＭＳ Ｐゴシック"/>
          <w:sz w:val="24"/>
        </w:rPr>
      </w:pPr>
    </w:p>
    <w:p>
      <w:pPr>
        <w:pStyle w:val="0"/>
        <w:jc w:val="left"/>
        <w:rPr>
          <w:rFonts w:hint="default" w:ascii="ＭＳ Ｐゴシック" w:hAnsi="ＭＳ Ｐゴシック" w:eastAsia="ＭＳ Ｐゴシック"/>
          <w:sz w:val="24"/>
        </w:rPr>
      </w:pPr>
    </w:p>
    <w:p>
      <w:pPr>
        <w:pStyle w:val="0"/>
        <w:jc w:val="center"/>
        <w:rPr>
          <w:rFonts w:hint="default" w:ascii="ＭＳ Ｐゴシック" w:hAnsi="ＭＳ Ｐゴシック" w:eastAsia="ＭＳ Ｐゴシック"/>
          <w:b w:val="1"/>
          <w:sz w:val="24"/>
        </w:rPr>
      </w:pPr>
      <w:r>
        <w:rPr>
          <w:rFonts w:hint="eastAsia" w:ascii="ＭＳ Ｐゴシック" w:hAnsi="ＭＳ Ｐゴシック" w:eastAsia="ＭＳ Ｐゴシック"/>
          <w:b w:val="1"/>
          <w:sz w:val="24"/>
        </w:rPr>
        <w:t>宣　誓　書</w:t>
      </w:r>
    </w:p>
    <w:p>
      <w:pPr>
        <w:pStyle w:val="0"/>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kern w:val="0"/>
          <w:sz w:val="22"/>
        </w:rPr>
        <w:t>令和</w:t>
      </w:r>
      <w:r>
        <w:rPr>
          <w:rFonts w:hint="eastAsia" w:ascii="ＭＳ 明朝" w:hAnsi="ＭＳ 明朝" w:eastAsia="ＭＳ 明朝"/>
          <w:sz w:val="22"/>
        </w:rPr>
        <w:t>　　年　　月　　日</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（あて先）　土浦市長</w:t>
      </w:r>
    </w:p>
    <w:p>
      <w:pPr>
        <w:pStyle w:val="0"/>
        <w:rPr>
          <w:rFonts w:hint="default" w:ascii="ＭＳ 明朝" w:hAnsi="ＭＳ 明朝" w:eastAsia="ＭＳ 明朝"/>
          <w:sz w:val="22"/>
        </w:rPr>
      </w:pPr>
    </w:p>
    <w:p>
      <w:pPr>
        <w:pStyle w:val="0"/>
        <w:ind w:firstLine="3740" w:firstLineChars="1700"/>
        <w:rPr>
          <w:rFonts w:hint="default" w:ascii="ＭＳ 明朝" w:hAnsi="ＭＳ 明朝" w:eastAsia="ＭＳ 明朝"/>
          <w:sz w:val="22"/>
        </w:rPr>
      </w:pPr>
      <w:r>
        <w:rPr>
          <w:rFonts w:hint="eastAsia" w:ascii="ＭＳ 明朝" w:hAnsi="ＭＳ 明朝" w:eastAsia="ＭＳ 明朝"/>
          <w:sz w:val="22"/>
        </w:rPr>
        <w:t>（申請者）</w:t>
      </w:r>
    </w:p>
    <w:p>
      <w:pPr>
        <w:pStyle w:val="0"/>
        <w:ind w:firstLine="4400" w:firstLineChars="2000"/>
        <w:rPr>
          <w:rFonts w:hint="default" w:ascii="ＭＳ 明朝" w:hAnsi="ＭＳ 明朝" w:eastAsia="ＭＳ 明朝"/>
          <w:sz w:val="22"/>
        </w:rPr>
      </w:pPr>
      <w:r>
        <w:rPr>
          <w:rFonts w:hint="eastAsia" w:ascii="ＭＳ 明朝" w:hAnsi="ＭＳ 明朝" w:eastAsia="ＭＳ 明朝"/>
          <w:sz w:val="22"/>
        </w:rPr>
        <w:t>所　在　地</w:t>
      </w:r>
    </w:p>
    <w:p>
      <w:pPr>
        <w:pStyle w:val="0"/>
        <w:ind w:firstLine="4400" w:firstLineChars="2000"/>
        <w:rPr>
          <w:rFonts w:hint="default" w:ascii="ＭＳ 明朝" w:hAnsi="ＭＳ 明朝" w:eastAsia="ＭＳ 明朝"/>
          <w:sz w:val="22"/>
        </w:rPr>
      </w:pPr>
      <w:r>
        <w:rPr>
          <w:rFonts w:hint="eastAsia" w:ascii="ＭＳ 明朝" w:hAnsi="ＭＳ 明朝" w:eastAsia="ＭＳ 明朝"/>
          <w:sz w:val="22"/>
        </w:rPr>
        <w:t>団　体　名　　　　　　　　　　　　　　印</w:t>
      </w:r>
    </w:p>
    <w:p>
      <w:pPr>
        <w:pStyle w:val="0"/>
        <w:ind w:firstLine="4400" w:firstLineChars="2000"/>
        <w:rPr>
          <w:rFonts w:hint="default" w:ascii="ＭＳ 明朝" w:hAnsi="ＭＳ 明朝" w:eastAsia="ＭＳ 明朝"/>
          <w:sz w:val="22"/>
        </w:rPr>
      </w:pPr>
      <w:r>
        <w:rPr>
          <w:rFonts w:hint="eastAsia" w:ascii="ＭＳ 明朝" w:hAnsi="ＭＳ 明朝" w:eastAsia="ＭＳ 明朝"/>
          <w:sz w:val="22"/>
        </w:rPr>
        <w:t>代表者氏名　　　　　　　　　　　　　　印</w:t>
      </w:r>
    </w:p>
    <w:p>
      <w:pPr>
        <w:pStyle w:val="0"/>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以下の事項について、虚偽の申請でないことを宣誓します。</w:t>
      </w:r>
    </w:p>
    <w:p>
      <w:pPr>
        <w:pStyle w:val="0"/>
        <w:rPr>
          <w:rFonts w:hint="default" w:ascii="ＭＳ 明朝" w:hAnsi="ＭＳ 明朝" w:eastAsia="ＭＳ 明朝"/>
          <w:sz w:val="22"/>
        </w:rPr>
      </w:pPr>
    </w:p>
    <w:p>
      <w:pPr>
        <w:pStyle w:val="0"/>
        <w:ind w:left="440" w:hanging="440" w:hangingChars="200"/>
        <w:rPr>
          <w:rFonts w:hint="default" w:ascii="ＭＳ 明朝" w:hAnsi="ＭＳ 明朝" w:eastAsia="ＭＳ 明朝"/>
          <w:sz w:val="22"/>
        </w:rPr>
      </w:pPr>
      <w:r>
        <w:rPr>
          <w:rFonts w:hint="eastAsia" w:ascii="ＭＳ 明朝" w:hAnsi="ＭＳ 明朝" w:eastAsia="ＭＳ 明朝"/>
          <w:sz w:val="22"/>
        </w:rPr>
        <w:t>１　火葬業務を中心とした斎場の管理運営を円滑に遂行できる能力を有しており、その実績がある者であること。</w:t>
      </w:r>
    </w:p>
    <w:p>
      <w:pPr>
        <w:pStyle w:val="0"/>
        <w:ind w:left="440" w:hanging="440" w:hangingChars="20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２　次のいずれの事項にも該当しない者であること。</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破産者で復権を得ない者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本市又は他の地方公共団体における一般競争入札等の参加を制限されている者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国税及び地方税を滞納している者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会社更生法（平成１４年法律第１５４号）、民事再生法（平成１１年法律第２２５号の規定に基づき更生又は再生の手続きをしている者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施設を管理するに当たって資格、免許等を有していない者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暴力団（暴力団による不当な行為の防止等に関する法律（平成３年法律第７７号）第２条第２号に規定する暴力団をいう。）若しくはその統制下にある者又は暴力団の構成員若しくは暴力団の構成員でなくなった日から５年を経過しない者の統制下にある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他の地方公共団体において、過去に指定管理者の指定取消しを受けた者</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土浦市営</w:t>
      </w:r>
      <w:bookmarkStart w:id="0" w:name="_GoBack"/>
      <w:bookmarkEnd w:id="0"/>
      <w:r>
        <w:rPr>
          <w:rFonts w:hint="eastAsia" w:ascii="ＭＳ 明朝" w:hAnsi="ＭＳ 明朝" w:eastAsia="ＭＳ 明朝"/>
          <w:sz w:val="22"/>
        </w:rPr>
        <w:t>斎場を利用する葬祭業者</w:t>
      </w:r>
    </w:p>
    <w:p>
      <w:pPr>
        <w:pStyle w:val="0"/>
        <w:rPr>
          <w:rFonts w:hint="default" w:ascii="ＭＳ 明朝" w:hAnsi="ＭＳ 明朝" w:eastAsia="ＭＳ 明朝"/>
          <w:sz w:val="22"/>
        </w:rPr>
      </w:pPr>
    </w:p>
    <w:p>
      <w:pPr>
        <w:pStyle w:val="15"/>
        <w:numPr>
          <w:ilvl w:val="1"/>
          <w:numId w:val="1"/>
        </w:numPr>
        <w:ind w:leftChars="0"/>
        <w:rPr>
          <w:rFonts w:hint="default" w:ascii="ＭＳ 明朝" w:hAnsi="ＭＳ 明朝" w:eastAsia="ＭＳ 明朝"/>
          <w:sz w:val="22"/>
        </w:rPr>
      </w:pPr>
      <w:r>
        <w:rPr>
          <w:rFonts w:hint="eastAsia" w:ascii="ＭＳ 明朝" w:hAnsi="ＭＳ 明朝" w:eastAsia="ＭＳ 明朝"/>
          <w:sz w:val="22"/>
        </w:rPr>
        <w:t>本様式は、共同企業体で応募する場合は、各企業・団体ごとに提出してください。</w:t>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69898A2"/>
    <w:lvl w:ilvl="0" w:tplc="F2F664A0">
      <w:start w:val="1"/>
      <w:numFmt w:val="decimalFullWidth"/>
      <w:lvlText w:val="（%1）"/>
      <w:lvlJc w:val="left"/>
      <w:pPr>
        <w:ind w:left="720" w:hanging="720"/>
      </w:pPr>
      <w:rPr>
        <w:rFonts w:hint="default"/>
      </w:rPr>
    </w:lvl>
    <w:lvl w:ilvl="1" w:tplc="229C11DA">
      <w:numFmt w:val="bullet"/>
      <w:lvlText w:val="※"/>
      <w:lvlJc w:val="left"/>
      <w:pPr>
        <w:ind w:left="780" w:hanging="360"/>
      </w:pPr>
      <w:rPr>
        <w:rFonts w:hint="eastAsia" w:ascii="ＭＳ 明朝" w:hAnsi="ＭＳ 明朝" w:eastAsia="ＭＳ 明朝"/>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94</TotalTime>
  <Pages>1</Pages>
  <Words>82</Words>
  <Characters>473</Characters>
  <Application>JUST Note</Application>
  <Lines>3</Lines>
  <Paragraphs>1</Paragraphs>
  <CharactersWithSpaces>554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環境衛生課</dc:creator>
  <cp:lastModifiedBy>根本 悠太郎</cp:lastModifiedBy>
  <cp:lastPrinted>2016-03-10T05:46:00Z</cp:lastPrinted>
  <dcterms:created xsi:type="dcterms:W3CDTF">2016-03-04T09:22:00Z</dcterms:created>
  <dcterms:modified xsi:type="dcterms:W3CDTF">2021-08-10T04:55:01Z</dcterms:modified>
  <cp:revision>14</cp:revision>
</cp:coreProperties>
</file>